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D9" w:rsidRDefault="00B421D9" w:rsidP="0048264F">
      <w:pPr>
        <w:shd w:val="clear" w:color="auto" w:fill="FFFFFF"/>
        <w:rPr>
          <w:rFonts w:ascii="Calibri" w:eastAsia="Times New Roman" w:hAnsi="Calibri" w:cs="Calibri"/>
          <w:color w:val="222222"/>
          <w:lang w:eastAsia="ru-RU"/>
        </w:rPr>
      </w:pPr>
    </w:p>
    <w:p w:rsidR="00B421D9" w:rsidRPr="00295DBC" w:rsidRDefault="00B421D9" w:rsidP="00B421D9">
      <w:pPr>
        <w:jc w:val="center"/>
        <w:rPr>
          <w:rFonts w:ascii="Times New Roman" w:eastAsia="Times New Roman" w:hAnsi="Times New Roman" w:cs="Times New Roman"/>
          <w:b/>
          <w:bCs/>
          <w:sz w:val="26"/>
          <w:szCs w:val="26"/>
          <w:lang w:eastAsia="ru-RU"/>
        </w:rPr>
      </w:pPr>
      <w:r w:rsidRPr="00295DBC">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ЗАКРЫТЫЙ СЕЗОН</w:t>
      </w:r>
      <w:r w:rsidRPr="00295DBC">
        <w:rPr>
          <w:rFonts w:ascii="Times New Roman" w:eastAsia="Times New Roman" w:hAnsi="Times New Roman" w:cs="Times New Roman"/>
          <w:b/>
          <w:bCs/>
          <w:sz w:val="26"/>
          <w:szCs w:val="26"/>
          <w:lang w:eastAsia="ru-RU"/>
        </w:rPr>
        <w:t>»</w:t>
      </w:r>
    </w:p>
    <w:p w:rsidR="00B421D9" w:rsidRPr="00295DBC" w:rsidRDefault="00B421D9" w:rsidP="00B421D9">
      <w:pPr>
        <w:rPr>
          <w:rFonts w:ascii="Times New Roman" w:eastAsia="Times New Roman" w:hAnsi="Times New Roman" w:cs="Times New Roman"/>
          <w:sz w:val="26"/>
          <w:szCs w:val="26"/>
          <w:lang w:eastAsia="ru-RU"/>
        </w:rPr>
      </w:pP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Количество серий</w:t>
      </w:r>
      <w:r w:rsidRPr="004F0A90">
        <w:rPr>
          <w:rFonts w:ascii="Times New Roman" w:hAnsi="Times New Roman" w:cs="Times New Roman"/>
          <w:sz w:val="24"/>
          <w:szCs w:val="24"/>
        </w:rPr>
        <w:t>: 8</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Хронометраж</w:t>
      </w:r>
      <w:r w:rsidRPr="004F0A90">
        <w:rPr>
          <w:rFonts w:ascii="Times New Roman" w:hAnsi="Times New Roman" w:cs="Times New Roman"/>
          <w:sz w:val="24"/>
          <w:szCs w:val="24"/>
        </w:rPr>
        <w:t>: 8х52</w:t>
      </w:r>
      <w:r w:rsidR="004F0A90" w:rsidRPr="004F0A90">
        <w:rPr>
          <w:rFonts w:ascii="Times New Roman" w:hAnsi="Times New Roman" w:cs="Times New Roman"/>
          <w:sz w:val="24"/>
          <w:szCs w:val="24"/>
        </w:rPr>
        <w:t xml:space="preserve"> </w:t>
      </w:r>
      <w:r w:rsidRPr="004F0A90">
        <w:rPr>
          <w:rFonts w:ascii="Times New Roman" w:hAnsi="Times New Roman" w:cs="Times New Roman"/>
          <w:sz w:val="24"/>
          <w:szCs w:val="24"/>
        </w:rPr>
        <w:t>мин.</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Страна, год</w:t>
      </w:r>
      <w:r w:rsidRPr="004F0A90">
        <w:rPr>
          <w:rFonts w:ascii="Times New Roman" w:hAnsi="Times New Roman" w:cs="Times New Roman"/>
          <w:sz w:val="24"/>
          <w:szCs w:val="24"/>
        </w:rPr>
        <w:t>: Россия, 2020</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Жанр:</w:t>
      </w:r>
      <w:r w:rsidRPr="004F0A90">
        <w:rPr>
          <w:rFonts w:ascii="Times New Roman" w:hAnsi="Times New Roman" w:cs="Times New Roman"/>
          <w:sz w:val="24"/>
          <w:szCs w:val="24"/>
        </w:rPr>
        <w:t xml:space="preserve"> Мелодрама, Детектив</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Автор сценария:</w:t>
      </w:r>
      <w:r w:rsidRPr="004F0A90">
        <w:rPr>
          <w:rFonts w:ascii="Times New Roman" w:hAnsi="Times New Roman" w:cs="Times New Roman"/>
          <w:sz w:val="24"/>
          <w:szCs w:val="24"/>
        </w:rPr>
        <w:t xml:space="preserve"> Алёна </w:t>
      </w:r>
      <w:proofErr w:type="spellStart"/>
      <w:r w:rsidRPr="004F0A90">
        <w:rPr>
          <w:rFonts w:ascii="Times New Roman" w:hAnsi="Times New Roman" w:cs="Times New Roman"/>
          <w:sz w:val="24"/>
          <w:szCs w:val="24"/>
        </w:rPr>
        <w:t>Званцова</w:t>
      </w:r>
      <w:proofErr w:type="spellEnd"/>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Режиссер</w:t>
      </w:r>
      <w:r w:rsidR="004F0A90">
        <w:rPr>
          <w:rFonts w:ascii="Times New Roman" w:hAnsi="Times New Roman" w:cs="Times New Roman"/>
          <w:b/>
          <w:sz w:val="24"/>
          <w:szCs w:val="24"/>
        </w:rPr>
        <w:t>-</w:t>
      </w:r>
      <w:r w:rsidRPr="004F0A90">
        <w:rPr>
          <w:rFonts w:ascii="Times New Roman" w:hAnsi="Times New Roman" w:cs="Times New Roman"/>
          <w:b/>
          <w:sz w:val="24"/>
          <w:szCs w:val="24"/>
        </w:rPr>
        <w:t>постановщик:</w:t>
      </w:r>
      <w:r w:rsidRPr="004F0A90">
        <w:rPr>
          <w:rFonts w:ascii="Times New Roman" w:hAnsi="Times New Roman" w:cs="Times New Roman"/>
          <w:sz w:val="24"/>
          <w:szCs w:val="24"/>
        </w:rPr>
        <w:t xml:space="preserve"> Дарья Полторацкая</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Оператор-постановщик:</w:t>
      </w:r>
      <w:r w:rsidRPr="004F0A90">
        <w:rPr>
          <w:sz w:val="24"/>
          <w:szCs w:val="24"/>
        </w:rPr>
        <w:t xml:space="preserve"> </w:t>
      </w:r>
      <w:r w:rsidRPr="004F0A90">
        <w:rPr>
          <w:rFonts w:ascii="Times New Roman" w:hAnsi="Times New Roman" w:cs="Times New Roman"/>
          <w:sz w:val="24"/>
          <w:szCs w:val="24"/>
        </w:rPr>
        <w:t xml:space="preserve">Андрей </w:t>
      </w:r>
      <w:proofErr w:type="spellStart"/>
      <w:r w:rsidRPr="004F0A90">
        <w:rPr>
          <w:rFonts w:ascii="Times New Roman" w:hAnsi="Times New Roman" w:cs="Times New Roman"/>
          <w:sz w:val="24"/>
          <w:szCs w:val="24"/>
        </w:rPr>
        <w:t>Которженко</w:t>
      </w:r>
      <w:proofErr w:type="spellEnd"/>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Композитор:</w:t>
      </w:r>
      <w:r w:rsidRPr="004F0A90">
        <w:rPr>
          <w:rFonts w:ascii="Times New Roman" w:hAnsi="Times New Roman" w:cs="Times New Roman"/>
          <w:sz w:val="24"/>
          <w:szCs w:val="24"/>
        </w:rPr>
        <w:t xml:space="preserve"> Илья Духовный</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Художник-постановщик:</w:t>
      </w:r>
      <w:r w:rsidRPr="004F0A90">
        <w:rPr>
          <w:rFonts w:ascii="Times New Roman" w:hAnsi="Times New Roman" w:cs="Times New Roman"/>
          <w:sz w:val="24"/>
          <w:szCs w:val="24"/>
        </w:rPr>
        <w:t xml:space="preserve"> Леонид Кипнис</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Художник по костюмам:</w:t>
      </w:r>
      <w:r w:rsidRPr="004F0A90">
        <w:rPr>
          <w:rFonts w:ascii="Times New Roman" w:hAnsi="Times New Roman" w:cs="Times New Roman"/>
          <w:sz w:val="24"/>
          <w:szCs w:val="24"/>
        </w:rPr>
        <w:t xml:space="preserve"> Валентин Гнездилов</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Художник по гриму:</w:t>
      </w:r>
      <w:r w:rsidRPr="004F0A90">
        <w:rPr>
          <w:rFonts w:ascii="Times New Roman" w:hAnsi="Times New Roman" w:cs="Times New Roman"/>
          <w:sz w:val="24"/>
          <w:szCs w:val="24"/>
        </w:rPr>
        <w:t xml:space="preserve"> Светлана </w:t>
      </w:r>
      <w:proofErr w:type="spellStart"/>
      <w:r w:rsidRPr="004F0A90">
        <w:rPr>
          <w:rFonts w:ascii="Times New Roman" w:hAnsi="Times New Roman" w:cs="Times New Roman"/>
          <w:sz w:val="24"/>
          <w:szCs w:val="24"/>
        </w:rPr>
        <w:t>Благодарнова</w:t>
      </w:r>
      <w:proofErr w:type="spellEnd"/>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Продюсеры:</w:t>
      </w:r>
      <w:r w:rsidRPr="004F0A90">
        <w:rPr>
          <w:rFonts w:ascii="Times New Roman" w:hAnsi="Times New Roman" w:cs="Times New Roman"/>
          <w:sz w:val="24"/>
          <w:szCs w:val="24"/>
        </w:rPr>
        <w:t xml:space="preserve"> Рубен </w:t>
      </w:r>
      <w:proofErr w:type="spellStart"/>
      <w:r w:rsidRPr="004F0A90">
        <w:rPr>
          <w:rFonts w:ascii="Times New Roman" w:hAnsi="Times New Roman" w:cs="Times New Roman"/>
          <w:sz w:val="24"/>
          <w:szCs w:val="24"/>
        </w:rPr>
        <w:t>Дишдишян</w:t>
      </w:r>
      <w:proofErr w:type="spellEnd"/>
      <w:r w:rsidRPr="004F0A90">
        <w:rPr>
          <w:rFonts w:ascii="Times New Roman" w:hAnsi="Times New Roman" w:cs="Times New Roman"/>
          <w:sz w:val="24"/>
          <w:szCs w:val="24"/>
        </w:rPr>
        <w:t xml:space="preserve"> (ген</w:t>
      </w:r>
      <w:r w:rsidR="004F0A90">
        <w:rPr>
          <w:rFonts w:ascii="Times New Roman" w:hAnsi="Times New Roman" w:cs="Times New Roman"/>
          <w:sz w:val="24"/>
          <w:szCs w:val="24"/>
        </w:rPr>
        <w:t>еральный</w:t>
      </w:r>
      <w:r w:rsidRPr="004F0A90">
        <w:rPr>
          <w:rFonts w:ascii="Times New Roman" w:hAnsi="Times New Roman" w:cs="Times New Roman"/>
          <w:sz w:val="24"/>
          <w:szCs w:val="24"/>
        </w:rPr>
        <w:t xml:space="preserve">), Арам Мовсесян, Алёна </w:t>
      </w:r>
      <w:proofErr w:type="spellStart"/>
      <w:r w:rsidRPr="004F0A90">
        <w:rPr>
          <w:rFonts w:ascii="Times New Roman" w:hAnsi="Times New Roman" w:cs="Times New Roman"/>
          <w:sz w:val="24"/>
          <w:szCs w:val="24"/>
        </w:rPr>
        <w:t>Званцова</w:t>
      </w:r>
      <w:proofErr w:type="spellEnd"/>
      <w:r w:rsidRPr="004F0A90">
        <w:rPr>
          <w:rFonts w:ascii="Times New Roman" w:hAnsi="Times New Roman" w:cs="Times New Roman"/>
          <w:sz w:val="24"/>
          <w:szCs w:val="24"/>
        </w:rPr>
        <w:t xml:space="preserve"> (креативный)</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В ролях:</w:t>
      </w:r>
      <w:r w:rsidRPr="004F0A90">
        <w:rPr>
          <w:rFonts w:ascii="Times New Roman" w:hAnsi="Times New Roman" w:cs="Times New Roman"/>
          <w:sz w:val="24"/>
          <w:szCs w:val="24"/>
        </w:rPr>
        <w:t xml:space="preserve"> Дарья Урсуляк, Кирилл Гребенщиков, Петр </w:t>
      </w:r>
      <w:proofErr w:type="spellStart"/>
      <w:r w:rsidRPr="004F0A90">
        <w:rPr>
          <w:rFonts w:ascii="Times New Roman" w:hAnsi="Times New Roman" w:cs="Times New Roman"/>
          <w:sz w:val="24"/>
          <w:szCs w:val="24"/>
        </w:rPr>
        <w:t>Баранчеев</w:t>
      </w:r>
      <w:proofErr w:type="spellEnd"/>
      <w:r w:rsidRPr="004F0A90">
        <w:rPr>
          <w:rFonts w:ascii="Times New Roman" w:hAnsi="Times New Roman" w:cs="Times New Roman"/>
          <w:sz w:val="24"/>
          <w:szCs w:val="24"/>
        </w:rPr>
        <w:t xml:space="preserve">, Максим </w:t>
      </w:r>
      <w:proofErr w:type="spellStart"/>
      <w:r w:rsidRPr="004F0A90">
        <w:rPr>
          <w:rFonts w:ascii="Times New Roman" w:hAnsi="Times New Roman" w:cs="Times New Roman"/>
          <w:sz w:val="24"/>
          <w:szCs w:val="24"/>
        </w:rPr>
        <w:t>Битюков</w:t>
      </w:r>
      <w:proofErr w:type="spellEnd"/>
      <w:r w:rsidRPr="004F0A90">
        <w:rPr>
          <w:rFonts w:ascii="Times New Roman" w:hAnsi="Times New Roman" w:cs="Times New Roman"/>
          <w:sz w:val="24"/>
          <w:szCs w:val="24"/>
        </w:rPr>
        <w:t xml:space="preserve">, Нелли Уварова, Марина Доможирова, Юлия Яблонская, Артем Осипов, Зураб </w:t>
      </w:r>
      <w:proofErr w:type="spellStart"/>
      <w:r w:rsidRPr="004F0A90">
        <w:rPr>
          <w:rFonts w:ascii="Times New Roman" w:hAnsi="Times New Roman" w:cs="Times New Roman"/>
          <w:sz w:val="24"/>
          <w:szCs w:val="24"/>
        </w:rPr>
        <w:t>Миминошвили</w:t>
      </w:r>
      <w:proofErr w:type="spellEnd"/>
      <w:r w:rsidRPr="004F0A90">
        <w:rPr>
          <w:rFonts w:ascii="Times New Roman" w:hAnsi="Times New Roman" w:cs="Times New Roman"/>
          <w:sz w:val="24"/>
          <w:szCs w:val="24"/>
        </w:rPr>
        <w:t xml:space="preserve">, Тимур </w:t>
      </w:r>
      <w:proofErr w:type="spellStart"/>
      <w:r w:rsidRPr="004F0A90">
        <w:rPr>
          <w:rFonts w:ascii="Times New Roman" w:hAnsi="Times New Roman" w:cs="Times New Roman"/>
          <w:sz w:val="24"/>
          <w:szCs w:val="24"/>
        </w:rPr>
        <w:t>Базинский</w:t>
      </w:r>
      <w:proofErr w:type="spellEnd"/>
      <w:r w:rsidRPr="004F0A90">
        <w:rPr>
          <w:rFonts w:ascii="Times New Roman" w:hAnsi="Times New Roman" w:cs="Times New Roman"/>
          <w:sz w:val="24"/>
          <w:szCs w:val="24"/>
        </w:rPr>
        <w:t xml:space="preserve">, Сергей </w:t>
      </w:r>
      <w:proofErr w:type="spellStart"/>
      <w:r w:rsidRPr="004F0A90">
        <w:rPr>
          <w:rFonts w:ascii="Times New Roman" w:hAnsi="Times New Roman" w:cs="Times New Roman"/>
          <w:sz w:val="24"/>
          <w:szCs w:val="24"/>
        </w:rPr>
        <w:t>Козик</w:t>
      </w:r>
      <w:proofErr w:type="spellEnd"/>
      <w:r w:rsidRPr="004F0A90">
        <w:rPr>
          <w:rFonts w:ascii="Times New Roman" w:hAnsi="Times New Roman" w:cs="Times New Roman"/>
          <w:sz w:val="24"/>
          <w:szCs w:val="24"/>
        </w:rPr>
        <w:t>, Елена Оболенская-</w:t>
      </w:r>
      <w:proofErr w:type="spellStart"/>
      <w:r w:rsidRPr="004F0A90">
        <w:rPr>
          <w:rFonts w:ascii="Times New Roman" w:hAnsi="Times New Roman" w:cs="Times New Roman"/>
          <w:sz w:val="24"/>
          <w:szCs w:val="24"/>
        </w:rPr>
        <w:t>Белевич</w:t>
      </w:r>
      <w:proofErr w:type="spellEnd"/>
      <w:r w:rsidRPr="004F0A90">
        <w:rPr>
          <w:rFonts w:ascii="Times New Roman" w:hAnsi="Times New Roman" w:cs="Times New Roman"/>
          <w:sz w:val="24"/>
          <w:szCs w:val="24"/>
        </w:rPr>
        <w:t xml:space="preserve">, Дарья Шевчук, Артем Мельничук, Дмитрий </w:t>
      </w:r>
      <w:proofErr w:type="spellStart"/>
      <w:r w:rsidRPr="004F0A90">
        <w:rPr>
          <w:rFonts w:ascii="Times New Roman" w:hAnsi="Times New Roman" w:cs="Times New Roman"/>
          <w:sz w:val="24"/>
          <w:szCs w:val="24"/>
        </w:rPr>
        <w:t>Янышевский</w:t>
      </w:r>
      <w:proofErr w:type="spellEnd"/>
      <w:r w:rsidRPr="004F0A90">
        <w:rPr>
          <w:rFonts w:ascii="Times New Roman" w:hAnsi="Times New Roman" w:cs="Times New Roman"/>
          <w:sz w:val="24"/>
          <w:szCs w:val="24"/>
        </w:rPr>
        <w:t>, Олег Руденко-Травин, Михаил Липкин</w:t>
      </w:r>
    </w:p>
    <w:p w:rsidR="00B421D9" w:rsidRPr="004F0A90" w:rsidRDefault="00B421D9" w:rsidP="004F0A90">
      <w:pPr>
        <w:pStyle w:val="a3"/>
        <w:jc w:val="center"/>
        <w:rPr>
          <w:rFonts w:ascii="Times New Roman" w:hAnsi="Times New Roman" w:cs="Times New Roman"/>
          <w:sz w:val="24"/>
          <w:szCs w:val="24"/>
        </w:rPr>
      </w:pPr>
      <w:r w:rsidRPr="004F0A90">
        <w:rPr>
          <w:rFonts w:ascii="Times New Roman" w:hAnsi="Times New Roman" w:cs="Times New Roman"/>
          <w:b/>
          <w:sz w:val="24"/>
          <w:szCs w:val="24"/>
        </w:rPr>
        <w:t>Производитель:</w:t>
      </w:r>
      <w:r w:rsidRPr="004F0A90">
        <w:rPr>
          <w:rFonts w:ascii="Times New Roman" w:hAnsi="Times New Roman" w:cs="Times New Roman"/>
          <w:sz w:val="24"/>
          <w:szCs w:val="24"/>
        </w:rPr>
        <w:t xml:space="preserve"> </w:t>
      </w:r>
      <w:r w:rsidR="004F0A90" w:rsidRPr="004F0A90">
        <w:rPr>
          <w:rFonts w:ascii="Times New Roman" w:hAnsi="Times New Roman" w:cs="Times New Roman"/>
          <w:sz w:val="24"/>
          <w:szCs w:val="24"/>
        </w:rPr>
        <w:t>ООО</w:t>
      </w:r>
      <w:r w:rsidRPr="004F0A90">
        <w:rPr>
          <w:rFonts w:ascii="Times New Roman" w:hAnsi="Times New Roman" w:cs="Times New Roman"/>
          <w:sz w:val="24"/>
          <w:szCs w:val="24"/>
        </w:rPr>
        <w:t xml:space="preserve"> «М</w:t>
      </w:r>
      <w:r w:rsidR="004F0A90" w:rsidRPr="004F0A90">
        <w:rPr>
          <w:rFonts w:ascii="Times New Roman" w:hAnsi="Times New Roman" w:cs="Times New Roman"/>
          <w:sz w:val="24"/>
          <w:szCs w:val="24"/>
        </w:rPr>
        <w:t xml:space="preserve">арс Медиа </w:t>
      </w:r>
      <w:proofErr w:type="spellStart"/>
      <w:r w:rsidR="004F0A90" w:rsidRPr="004F0A90">
        <w:rPr>
          <w:rFonts w:ascii="Times New Roman" w:hAnsi="Times New Roman" w:cs="Times New Roman"/>
          <w:sz w:val="24"/>
          <w:szCs w:val="24"/>
        </w:rPr>
        <w:t>Энтертейнмент</w:t>
      </w:r>
      <w:proofErr w:type="spellEnd"/>
      <w:r w:rsidR="004F0A90" w:rsidRPr="004F0A90">
        <w:rPr>
          <w:rFonts w:ascii="Times New Roman" w:hAnsi="Times New Roman" w:cs="Times New Roman"/>
          <w:sz w:val="24"/>
          <w:szCs w:val="24"/>
        </w:rPr>
        <w:t>»</w:t>
      </w:r>
      <w:r w:rsidR="00BF443E">
        <w:rPr>
          <w:rFonts w:ascii="Times New Roman" w:hAnsi="Times New Roman" w:cs="Times New Roman"/>
          <w:sz w:val="24"/>
          <w:szCs w:val="24"/>
        </w:rPr>
        <w:t xml:space="preserve"> по заказу ВГТРК</w:t>
      </w:r>
      <w:bookmarkStart w:id="0" w:name="_GoBack"/>
      <w:bookmarkEnd w:id="0"/>
    </w:p>
    <w:p w:rsidR="00B421D9" w:rsidRPr="00295DBC" w:rsidRDefault="00B421D9" w:rsidP="00B421D9">
      <w:pPr>
        <w:pStyle w:val="a3"/>
        <w:jc w:val="both"/>
        <w:rPr>
          <w:rFonts w:ascii="Times New Roman" w:hAnsi="Times New Roman" w:cs="Times New Roman"/>
          <w:sz w:val="26"/>
          <w:szCs w:val="26"/>
        </w:rPr>
      </w:pPr>
    </w:p>
    <w:p w:rsidR="00B421D9" w:rsidRPr="00DA2621" w:rsidRDefault="00B421D9" w:rsidP="00B421D9">
      <w:pPr>
        <w:spacing w:after="200" w:line="276" w:lineRule="auto"/>
        <w:jc w:val="both"/>
        <w:rPr>
          <w:rFonts w:ascii="Times New Roman" w:hAnsi="Times New Roman" w:cs="Times New Roman"/>
          <w:sz w:val="26"/>
          <w:szCs w:val="26"/>
        </w:rPr>
      </w:pPr>
      <w:r w:rsidRPr="00DA2621">
        <w:rPr>
          <w:rFonts w:ascii="Times New Roman" w:hAnsi="Times New Roman" w:cs="Times New Roman"/>
          <w:sz w:val="26"/>
          <w:szCs w:val="26"/>
        </w:rPr>
        <w:t xml:space="preserve">Небольшой южный городок на море. Уютные кафе на набережной, домашнее вино «на розлив», платная рыбалка на катерах. Есть в городе и свои «знаковые фигуры»: это Глеб Валентинович – полулегальный бизнесмен, владелец ресторанчиков и киосков, и Сергей Воронец – начальник отделения </w:t>
      </w:r>
      <w:r w:rsidRPr="00581FFB">
        <w:rPr>
          <w:rFonts w:ascii="Times New Roman" w:hAnsi="Times New Roman" w:cs="Times New Roman"/>
          <w:sz w:val="26"/>
          <w:szCs w:val="26"/>
        </w:rPr>
        <w:t>полиции</w:t>
      </w:r>
      <w:r w:rsidRPr="00DA2621">
        <w:rPr>
          <w:rFonts w:ascii="Times New Roman" w:hAnsi="Times New Roman" w:cs="Times New Roman"/>
          <w:sz w:val="26"/>
          <w:szCs w:val="26"/>
        </w:rPr>
        <w:t>, с тех же заведений имеющий «процент» за спокойную жизнь.</w:t>
      </w:r>
    </w:p>
    <w:p w:rsidR="00B421D9" w:rsidRDefault="00B421D9" w:rsidP="00B421D9">
      <w:pPr>
        <w:spacing w:after="200" w:line="276" w:lineRule="auto"/>
        <w:jc w:val="both"/>
        <w:rPr>
          <w:rFonts w:ascii="Times New Roman" w:hAnsi="Times New Roman" w:cs="Times New Roman"/>
          <w:sz w:val="26"/>
          <w:szCs w:val="26"/>
        </w:rPr>
      </w:pPr>
      <w:r w:rsidRPr="00DA2621">
        <w:rPr>
          <w:rFonts w:ascii="Times New Roman" w:hAnsi="Times New Roman" w:cs="Times New Roman"/>
          <w:sz w:val="26"/>
          <w:szCs w:val="26"/>
        </w:rPr>
        <w:t xml:space="preserve">Городок живёт ленивой и приятной жизнью до тех пор, пока не происходят несколько странных смертей – вчера еще здоровые люди умирают за пару часов. В город вызывают эпидемиолога из столицы. Глеб с «командой» пытаются его перехватить и подкупить: совсем не в их интересах, чтобы закрыли сезон. Но  </w:t>
      </w:r>
      <w:r w:rsidRPr="00581FFB">
        <w:rPr>
          <w:rFonts w:ascii="Times New Roman" w:hAnsi="Times New Roman" w:cs="Times New Roman"/>
          <w:sz w:val="26"/>
          <w:szCs w:val="26"/>
        </w:rPr>
        <w:t>Евгений Левин</w:t>
      </w:r>
      <w:r>
        <w:rPr>
          <w:rFonts w:ascii="Times New Roman" w:hAnsi="Times New Roman" w:cs="Times New Roman"/>
          <w:sz w:val="26"/>
          <w:szCs w:val="26"/>
        </w:rPr>
        <w:t xml:space="preserve"> </w:t>
      </w:r>
      <w:r w:rsidRPr="00DA2621">
        <w:rPr>
          <w:rFonts w:ascii="Times New Roman" w:hAnsi="Times New Roman" w:cs="Times New Roman"/>
          <w:sz w:val="26"/>
          <w:szCs w:val="26"/>
        </w:rPr>
        <w:t>оказывается принципиальным. Впрочем, своей преданностью делу и готовностью влезть в любую драку он вскоре заставит Глеба себя уважать. Глеб не знает одного:</w:t>
      </w:r>
      <w:r w:rsidRPr="00581FFB">
        <w:rPr>
          <w:rFonts w:ascii="Times New Roman" w:hAnsi="Times New Roman" w:cs="Times New Roman"/>
          <w:sz w:val="26"/>
          <w:szCs w:val="26"/>
        </w:rPr>
        <w:t xml:space="preserve"> Женя</w:t>
      </w:r>
      <w:r w:rsidRPr="00DA2621">
        <w:rPr>
          <w:rFonts w:ascii="Times New Roman" w:hAnsi="Times New Roman" w:cs="Times New Roman"/>
          <w:sz w:val="26"/>
          <w:szCs w:val="26"/>
        </w:rPr>
        <w:t xml:space="preserve"> – тот самый мужчина, из-за разрыва с которым когда-то уехала из Москвы его молодая жена.</w:t>
      </w:r>
    </w:p>
    <w:p w:rsidR="004F0A90" w:rsidRDefault="004F0A90" w:rsidP="00B421D9">
      <w:pPr>
        <w:spacing w:after="200" w:line="276" w:lineRule="auto"/>
        <w:jc w:val="both"/>
        <w:rPr>
          <w:rFonts w:ascii="Times New Roman" w:hAnsi="Times New Roman" w:cs="Times New Roman"/>
          <w:sz w:val="26"/>
          <w:szCs w:val="26"/>
        </w:rPr>
      </w:pPr>
    </w:p>
    <w:p w:rsidR="004F0A90" w:rsidRDefault="004F0A90" w:rsidP="00B421D9">
      <w:pPr>
        <w:spacing w:after="200" w:line="276" w:lineRule="auto"/>
        <w:jc w:val="both"/>
        <w:rPr>
          <w:rFonts w:ascii="Times New Roman" w:hAnsi="Times New Roman" w:cs="Times New Roman"/>
          <w:sz w:val="26"/>
          <w:szCs w:val="26"/>
        </w:rPr>
      </w:pPr>
    </w:p>
    <w:p w:rsidR="004F0A90" w:rsidRDefault="004F0A90" w:rsidP="00B421D9">
      <w:pPr>
        <w:spacing w:after="200" w:line="276" w:lineRule="auto"/>
        <w:jc w:val="both"/>
        <w:rPr>
          <w:rFonts w:ascii="Times New Roman" w:hAnsi="Times New Roman" w:cs="Times New Roman"/>
          <w:sz w:val="26"/>
          <w:szCs w:val="26"/>
        </w:rPr>
      </w:pPr>
    </w:p>
    <w:p w:rsidR="004F0A90" w:rsidRDefault="004F0A90" w:rsidP="00B421D9">
      <w:pPr>
        <w:spacing w:after="200" w:line="276" w:lineRule="auto"/>
        <w:jc w:val="both"/>
        <w:rPr>
          <w:rFonts w:ascii="Times New Roman" w:hAnsi="Times New Roman" w:cs="Times New Roman"/>
          <w:sz w:val="26"/>
          <w:szCs w:val="26"/>
        </w:rPr>
      </w:pPr>
    </w:p>
    <w:p w:rsidR="004F0A90" w:rsidRDefault="004F0A90" w:rsidP="00B421D9">
      <w:pPr>
        <w:spacing w:after="200" w:line="276" w:lineRule="auto"/>
        <w:jc w:val="both"/>
        <w:rPr>
          <w:rFonts w:ascii="Times New Roman" w:hAnsi="Times New Roman" w:cs="Times New Roman"/>
          <w:sz w:val="26"/>
          <w:szCs w:val="26"/>
        </w:rPr>
      </w:pPr>
    </w:p>
    <w:p w:rsidR="004F0A90" w:rsidRDefault="004F0A90" w:rsidP="00B421D9">
      <w:pPr>
        <w:spacing w:after="200" w:line="276" w:lineRule="auto"/>
        <w:jc w:val="both"/>
        <w:rPr>
          <w:rFonts w:ascii="Times New Roman" w:hAnsi="Times New Roman" w:cs="Times New Roman"/>
          <w:sz w:val="26"/>
          <w:szCs w:val="26"/>
        </w:rPr>
      </w:pPr>
    </w:p>
    <w:p w:rsidR="004F0A90" w:rsidRPr="00295DBC" w:rsidRDefault="004F0A90" w:rsidP="00B421D9">
      <w:pPr>
        <w:spacing w:after="200" w:line="276" w:lineRule="auto"/>
        <w:jc w:val="both"/>
        <w:rPr>
          <w:rFonts w:ascii="Times New Roman" w:hAnsi="Times New Roman" w:cs="Times New Roman"/>
          <w:sz w:val="26"/>
          <w:szCs w:val="26"/>
        </w:rPr>
      </w:pPr>
    </w:p>
    <w:p w:rsidR="00B421D9" w:rsidRPr="006B7EE1" w:rsidRDefault="00B421D9" w:rsidP="006B7EE1">
      <w:pPr>
        <w:shd w:val="clear" w:color="auto" w:fill="FFFFFF"/>
        <w:spacing w:line="276" w:lineRule="auto"/>
        <w:mirrorIndents/>
        <w:jc w:val="center"/>
        <w:rPr>
          <w:rFonts w:ascii="Arial" w:eastAsia="Times New Roman" w:hAnsi="Arial" w:cs="Arial"/>
          <w:b/>
          <w:color w:val="222222"/>
          <w:lang w:eastAsia="ru-RU"/>
        </w:rPr>
      </w:pPr>
      <w:r w:rsidRPr="006B7EE1">
        <w:rPr>
          <w:rFonts w:ascii="Arial" w:eastAsia="Times New Roman" w:hAnsi="Arial" w:cs="Arial"/>
          <w:b/>
          <w:color w:val="222222"/>
          <w:lang w:eastAsia="ru-RU"/>
        </w:rPr>
        <w:lastRenderedPageBreak/>
        <w:t xml:space="preserve">Алена </w:t>
      </w:r>
      <w:proofErr w:type="spellStart"/>
      <w:r w:rsidRPr="006B7EE1">
        <w:rPr>
          <w:rFonts w:ascii="Arial" w:eastAsia="Times New Roman" w:hAnsi="Arial" w:cs="Arial"/>
          <w:b/>
          <w:color w:val="222222"/>
          <w:lang w:eastAsia="ru-RU"/>
        </w:rPr>
        <w:t>Званцова</w:t>
      </w:r>
      <w:proofErr w:type="spellEnd"/>
      <w:r w:rsidRPr="006B7EE1">
        <w:rPr>
          <w:rFonts w:ascii="Arial" w:eastAsia="Times New Roman" w:hAnsi="Arial" w:cs="Arial"/>
          <w:b/>
          <w:color w:val="222222"/>
          <w:lang w:eastAsia="ru-RU"/>
        </w:rPr>
        <w:t>,</w:t>
      </w:r>
    </w:p>
    <w:p w:rsidR="00B421D9" w:rsidRPr="006B7EE1" w:rsidRDefault="00B421D9" w:rsidP="006B7EE1">
      <w:pPr>
        <w:shd w:val="clear" w:color="auto" w:fill="FFFFFF"/>
        <w:spacing w:line="276" w:lineRule="auto"/>
        <w:mirrorIndents/>
        <w:jc w:val="center"/>
        <w:rPr>
          <w:rFonts w:ascii="Arial" w:eastAsia="Times New Roman" w:hAnsi="Arial" w:cs="Arial"/>
          <w:color w:val="222222"/>
          <w:lang w:eastAsia="ru-RU"/>
        </w:rPr>
      </w:pPr>
      <w:r w:rsidRPr="006B7EE1">
        <w:rPr>
          <w:rFonts w:ascii="Arial" w:eastAsia="Times New Roman" w:hAnsi="Arial" w:cs="Arial"/>
          <w:color w:val="222222"/>
          <w:lang w:eastAsia="ru-RU"/>
        </w:rPr>
        <w:t>автор сценария и креативный продюсер фильма</w:t>
      </w:r>
      <w:r w:rsidR="004F0A90" w:rsidRPr="006B7EE1">
        <w:rPr>
          <w:rFonts w:ascii="Arial" w:eastAsia="Times New Roman" w:hAnsi="Arial" w:cs="Arial"/>
          <w:color w:val="222222"/>
          <w:lang w:eastAsia="ru-RU"/>
        </w:rPr>
        <w:t xml:space="preserve">: </w:t>
      </w:r>
    </w:p>
    <w:p w:rsidR="00B421D9" w:rsidRPr="006B7EE1" w:rsidRDefault="00B421D9" w:rsidP="006B7EE1">
      <w:pPr>
        <w:shd w:val="clear" w:color="auto" w:fill="FFFFFF"/>
        <w:spacing w:line="276" w:lineRule="auto"/>
        <w:mirrorIndents/>
        <w:rPr>
          <w:rFonts w:ascii="Arial" w:eastAsia="Times New Roman" w:hAnsi="Arial" w:cs="Arial"/>
          <w:color w:val="222222"/>
          <w:lang w:eastAsia="ru-RU"/>
        </w:rPr>
      </w:pPr>
    </w:p>
    <w:p w:rsidR="00316DAA" w:rsidRPr="006B7EE1" w:rsidRDefault="00316DAA" w:rsidP="006B7EE1">
      <w:pPr>
        <w:shd w:val="clear" w:color="auto" w:fill="FFFFFF"/>
        <w:spacing w:line="276" w:lineRule="auto"/>
        <w:mirrorIndents/>
        <w:rPr>
          <w:rFonts w:ascii="Arial" w:eastAsia="Times New Roman" w:hAnsi="Arial" w:cs="Arial"/>
          <w:b/>
          <w:color w:val="222222"/>
          <w:lang w:eastAsia="ru-RU"/>
        </w:rPr>
      </w:pPr>
      <w:r w:rsidRPr="006B7EE1">
        <w:rPr>
          <w:rFonts w:ascii="Arial" w:eastAsia="Times New Roman" w:hAnsi="Arial" w:cs="Arial"/>
          <w:b/>
          <w:color w:val="222222"/>
          <w:lang w:eastAsia="ru-RU"/>
        </w:rPr>
        <w:t>Актуальная тема, написанная два года назад</w:t>
      </w:r>
    </w:p>
    <w:p w:rsidR="00316DAA" w:rsidRPr="006B7EE1" w:rsidRDefault="00316DAA"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Как получилось, что мы несколько лет назад придумали фильм, который оказался сегодня настолько актуальным? На самом деле, истории эпидемий всегда будут востребованы. Они не столько рассказывают о болезни, сколько напоминают о том, что любой мир - и частный, и наш общий - может рухнуть в мгновение ока. Но парадокс в том, что ни одна эпидемия ещё не изменила человечество. Шок, боль и радость проходит. И всё возвращается на круги своя. Так, думаю, будет и с Короной. Эта эпидемия не первая, и не последняя.</w:t>
      </w:r>
    </w:p>
    <w:p w:rsidR="00316DAA" w:rsidRPr="006B7EE1" w:rsidRDefault="00316DAA" w:rsidP="006B7EE1">
      <w:pPr>
        <w:shd w:val="clear" w:color="auto" w:fill="FFFFFF"/>
        <w:spacing w:line="276" w:lineRule="auto"/>
        <w:mirrorIndents/>
        <w:rPr>
          <w:rFonts w:ascii="Arial" w:eastAsia="Times New Roman" w:hAnsi="Arial" w:cs="Arial"/>
          <w:color w:val="222222"/>
          <w:lang w:eastAsia="ru-RU"/>
        </w:rPr>
      </w:pPr>
    </w:p>
    <w:p w:rsidR="00AD4FE0" w:rsidRPr="006B7EE1" w:rsidRDefault="00AD4FE0" w:rsidP="006B7EE1">
      <w:pPr>
        <w:shd w:val="clear" w:color="auto" w:fill="FFFFFF"/>
        <w:spacing w:line="276" w:lineRule="auto"/>
        <w:mirrorIndents/>
        <w:rPr>
          <w:rFonts w:ascii="Arial" w:eastAsia="Times New Roman" w:hAnsi="Arial" w:cs="Arial"/>
          <w:b/>
          <w:color w:val="222222"/>
          <w:lang w:eastAsia="ru-RU"/>
        </w:rPr>
      </w:pPr>
      <w:r w:rsidRPr="006B7EE1">
        <w:rPr>
          <w:rFonts w:ascii="Arial" w:eastAsia="Times New Roman" w:hAnsi="Arial" w:cs="Arial"/>
          <w:b/>
          <w:color w:val="222222"/>
          <w:lang w:eastAsia="ru-RU"/>
        </w:rPr>
        <w:t>Основано не на реальных событиях</w:t>
      </w:r>
    </w:p>
    <w:p w:rsidR="00AD4FE0" w:rsidRPr="006B7EE1" w:rsidRDefault="00AD4FE0"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Наш фильм в первую очередь о том, что всегда надо пытаться оставаться людьми. И речь, разумеется, не только о болезни.</w:t>
      </w:r>
    </w:p>
    <w:p w:rsidR="00AD4FE0" w:rsidRPr="006B7EE1" w:rsidRDefault="00AD4FE0"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Никаких реальных событий в основе сценария «Закрытого сезона» нет. Как и буквальных прототипов у героев.  Но идея фильма родилась несколько лет назад, когда мы с мужем ездили на фестиваль «Киношок» в Анапу</w:t>
      </w:r>
      <w:r w:rsidR="00316DAA" w:rsidRPr="006B7EE1">
        <w:rPr>
          <w:rFonts w:ascii="Arial" w:eastAsia="Times New Roman" w:hAnsi="Arial" w:cs="Arial"/>
          <w:color w:val="222222"/>
          <w:lang w:eastAsia="ru-RU"/>
        </w:rPr>
        <w:t xml:space="preserve">. И заглянули в </w:t>
      </w:r>
      <w:r w:rsidRPr="006B7EE1">
        <w:rPr>
          <w:rFonts w:ascii="Arial" w:eastAsia="Times New Roman" w:hAnsi="Arial" w:cs="Arial"/>
          <w:color w:val="222222"/>
          <w:lang w:eastAsia="ru-RU"/>
        </w:rPr>
        <w:t>местное кафе, с певцом в красных мокасинах и белых джинсах, итальянской эстрадой. Но, главное, столиком владельцев кафе и их друзей</w:t>
      </w:r>
      <w:r w:rsidR="00316DAA" w:rsidRPr="006B7EE1">
        <w:rPr>
          <w:rFonts w:ascii="Arial" w:eastAsia="Times New Roman" w:hAnsi="Arial" w:cs="Arial"/>
          <w:color w:val="222222"/>
          <w:lang w:eastAsia="ru-RU"/>
        </w:rPr>
        <w:t>!</w:t>
      </w:r>
      <w:r w:rsidRPr="006B7EE1">
        <w:rPr>
          <w:rFonts w:ascii="Arial" w:eastAsia="Times New Roman" w:hAnsi="Arial" w:cs="Arial"/>
          <w:color w:val="222222"/>
          <w:lang w:eastAsia="ru-RU"/>
        </w:rPr>
        <w:t xml:space="preserve"> </w:t>
      </w:r>
      <w:r w:rsidR="00316DAA" w:rsidRPr="006B7EE1">
        <w:rPr>
          <w:rFonts w:ascii="Arial" w:eastAsia="Times New Roman" w:hAnsi="Arial" w:cs="Arial"/>
          <w:color w:val="222222"/>
          <w:lang w:eastAsia="ru-RU"/>
        </w:rPr>
        <w:t>Э</w:t>
      </w:r>
      <w:r w:rsidRPr="006B7EE1">
        <w:rPr>
          <w:rFonts w:ascii="Arial" w:eastAsia="Times New Roman" w:hAnsi="Arial" w:cs="Arial"/>
          <w:color w:val="222222"/>
          <w:lang w:eastAsia="ru-RU"/>
        </w:rPr>
        <w:t xml:space="preserve">то были дядьки, словно сошедшие с экрана, на котором показывают фильм про итальянскую мафию... Вот тогда и захотелось написать историю про маленький южный город, который вдруг накрывает эпидемия, руша бизнес и ломая судьбы. Ну, и тогда же, придумалась история с туалетной бумагой, которая будет востребована! В фильме этому уделено много внимания. Никто не думал, что и это окажется пророческим. </w:t>
      </w:r>
    </w:p>
    <w:p w:rsidR="00AD4FE0" w:rsidRPr="006B7EE1" w:rsidRDefault="00AD4FE0"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Конечно, если бы проект создавался сейчас, я кое-что изменила бы в истории. Речь идет о мерах безопасности, которые принимаются в кадре. Когда писался сценарий, казалось нелепым, что будут ходить медики едва ли не в противочумных костюмах, а людям запретят выходить на улицу. Точнее, мы рассматривали и такой вариант. Но казалось: это слишком, нам никто не поверит. Однако жизнь все расставила по местам.</w:t>
      </w:r>
    </w:p>
    <w:p w:rsidR="0048264F" w:rsidRPr="006B7EE1" w:rsidRDefault="0048264F" w:rsidP="006B7EE1">
      <w:pPr>
        <w:shd w:val="clear" w:color="auto" w:fill="FFFFFF"/>
        <w:spacing w:line="276" w:lineRule="auto"/>
        <w:mirrorIndents/>
        <w:rPr>
          <w:rFonts w:ascii="Arial" w:eastAsia="Times New Roman" w:hAnsi="Arial" w:cs="Arial"/>
          <w:color w:val="222222"/>
          <w:lang w:eastAsia="ru-RU"/>
        </w:rPr>
      </w:pPr>
    </w:p>
    <w:p w:rsidR="0048264F" w:rsidRPr="006B7EE1" w:rsidRDefault="00AD4FE0" w:rsidP="006B7EE1">
      <w:pPr>
        <w:shd w:val="clear" w:color="auto" w:fill="FFFFFF"/>
        <w:spacing w:line="276" w:lineRule="auto"/>
        <w:mirrorIndents/>
        <w:rPr>
          <w:rFonts w:ascii="Arial" w:eastAsia="Times New Roman" w:hAnsi="Arial" w:cs="Arial"/>
          <w:b/>
          <w:color w:val="222222"/>
          <w:lang w:eastAsia="ru-RU"/>
        </w:rPr>
      </w:pPr>
      <w:r w:rsidRPr="006B7EE1">
        <w:rPr>
          <w:rFonts w:ascii="Arial" w:eastAsia="Times New Roman" w:hAnsi="Arial" w:cs="Arial"/>
          <w:b/>
          <w:color w:val="222222"/>
          <w:lang w:eastAsia="ru-RU"/>
        </w:rPr>
        <w:t xml:space="preserve">Кто виноват? </w:t>
      </w:r>
    </w:p>
    <w:p w:rsidR="0048264F" w:rsidRPr="006B7EE1" w:rsidRDefault="0048264F"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Виноватых</w:t>
      </w:r>
      <w:r w:rsidR="00AD4FE0" w:rsidRPr="006B7EE1">
        <w:rPr>
          <w:rFonts w:ascii="Arial" w:eastAsia="Times New Roman" w:hAnsi="Arial" w:cs="Arial"/>
          <w:color w:val="222222"/>
          <w:lang w:eastAsia="ru-RU"/>
        </w:rPr>
        <w:t xml:space="preserve"> в «Закрытом сезоне»</w:t>
      </w:r>
      <w:r w:rsidRPr="006B7EE1">
        <w:rPr>
          <w:rFonts w:ascii="Arial" w:eastAsia="Times New Roman" w:hAnsi="Arial" w:cs="Arial"/>
          <w:color w:val="222222"/>
          <w:lang w:eastAsia="ru-RU"/>
        </w:rPr>
        <w:t xml:space="preserve"> нет. В том-то и смысл, что очень опасно в истории с пандемиями искать "виноватого" и тем более наказывать. Пациент "зеро" не бывает виноват. Он - такая же жертва, даже если сожрал летучую мышь. О виноватых можно говорить только тогда, когда речь идёт о биологическом оружии. Но это не про нашу картину.</w:t>
      </w:r>
    </w:p>
    <w:p w:rsidR="0048264F" w:rsidRPr="006B7EE1" w:rsidRDefault="0048264F"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 </w:t>
      </w:r>
    </w:p>
    <w:p w:rsidR="0048264F" w:rsidRPr="006B7EE1" w:rsidRDefault="00AD4FE0" w:rsidP="006B7EE1">
      <w:pPr>
        <w:shd w:val="clear" w:color="auto" w:fill="FFFFFF"/>
        <w:spacing w:line="276" w:lineRule="auto"/>
        <w:mirrorIndents/>
        <w:rPr>
          <w:rFonts w:ascii="Arial" w:eastAsia="Times New Roman" w:hAnsi="Arial" w:cs="Arial"/>
          <w:b/>
          <w:color w:val="222222"/>
          <w:lang w:eastAsia="ru-RU"/>
        </w:rPr>
      </w:pPr>
      <w:r w:rsidRPr="006B7EE1">
        <w:rPr>
          <w:rFonts w:ascii="Arial" w:eastAsia="Times New Roman" w:hAnsi="Arial" w:cs="Arial"/>
          <w:b/>
          <w:color w:val="222222"/>
          <w:lang w:eastAsia="ru-RU"/>
        </w:rPr>
        <w:t>О кастинге</w:t>
      </w:r>
    </w:p>
    <w:p w:rsidR="00897550" w:rsidRPr="006B7EE1" w:rsidRDefault="0048264F"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t>Кастинг к картине проводила режиссёр Дарья Полторацкая. Из "моих" актёров</w:t>
      </w:r>
      <w:r w:rsidR="00AD4FE0" w:rsidRPr="006B7EE1">
        <w:rPr>
          <w:rFonts w:ascii="Arial" w:eastAsia="Times New Roman" w:hAnsi="Arial" w:cs="Arial"/>
          <w:color w:val="222222"/>
          <w:lang w:eastAsia="ru-RU"/>
        </w:rPr>
        <w:t>, с которыми я люблю постоянно работать,</w:t>
      </w:r>
      <w:r w:rsidRPr="006B7EE1">
        <w:rPr>
          <w:rFonts w:ascii="Arial" w:eastAsia="Times New Roman" w:hAnsi="Arial" w:cs="Arial"/>
          <w:color w:val="222222"/>
          <w:lang w:eastAsia="ru-RU"/>
        </w:rPr>
        <w:t xml:space="preserve"> в картине </w:t>
      </w:r>
      <w:r w:rsidR="00AD4FE0" w:rsidRPr="006B7EE1">
        <w:rPr>
          <w:rFonts w:ascii="Arial" w:eastAsia="Times New Roman" w:hAnsi="Arial" w:cs="Arial"/>
          <w:color w:val="222222"/>
          <w:lang w:eastAsia="ru-RU"/>
        </w:rPr>
        <w:t xml:space="preserve">- </w:t>
      </w:r>
      <w:r w:rsidRPr="006B7EE1">
        <w:rPr>
          <w:rFonts w:ascii="Arial" w:eastAsia="Times New Roman" w:hAnsi="Arial" w:cs="Arial"/>
          <w:color w:val="222222"/>
          <w:lang w:eastAsia="ru-RU"/>
        </w:rPr>
        <w:t xml:space="preserve"> Дарья Урсуляк, Тимур </w:t>
      </w:r>
      <w:proofErr w:type="spellStart"/>
      <w:r w:rsidRPr="006B7EE1">
        <w:rPr>
          <w:rFonts w:ascii="Arial" w:eastAsia="Times New Roman" w:hAnsi="Arial" w:cs="Arial"/>
          <w:color w:val="222222"/>
          <w:lang w:eastAsia="ru-RU"/>
        </w:rPr>
        <w:t>Бадалбейли</w:t>
      </w:r>
      <w:proofErr w:type="spellEnd"/>
      <w:r w:rsidRPr="006B7EE1">
        <w:rPr>
          <w:rFonts w:ascii="Arial" w:eastAsia="Times New Roman" w:hAnsi="Arial" w:cs="Arial"/>
          <w:color w:val="222222"/>
          <w:lang w:eastAsia="ru-RU"/>
        </w:rPr>
        <w:t xml:space="preserve">, Андрей Мартынов и Зураб </w:t>
      </w:r>
      <w:proofErr w:type="spellStart"/>
      <w:r w:rsidRPr="006B7EE1">
        <w:rPr>
          <w:rFonts w:ascii="Arial" w:eastAsia="Times New Roman" w:hAnsi="Arial" w:cs="Arial"/>
          <w:color w:val="222222"/>
          <w:lang w:eastAsia="ru-RU"/>
        </w:rPr>
        <w:t>Миминошвили</w:t>
      </w:r>
      <w:proofErr w:type="spellEnd"/>
      <w:r w:rsidRPr="006B7EE1">
        <w:rPr>
          <w:rFonts w:ascii="Arial" w:eastAsia="Times New Roman" w:hAnsi="Arial" w:cs="Arial"/>
          <w:color w:val="222222"/>
          <w:lang w:eastAsia="ru-RU"/>
        </w:rPr>
        <w:t xml:space="preserve">. Все остальные артисты - находка Даши. Для меня большим и приятным удивлением стала работа Петра </w:t>
      </w:r>
      <w:proofErr w:type="spellStart"/>
      <w:r w:rsidRPr="006B7EE1">
        <w:rPr>
          <w:rFonts w:ascii="Arial" w:eastAsia="Times New Roman" w:hAnsi="Arial" w:cs="Arial"/>
          <w:color w:val="222222"/>
          <w:lang w:eastAsia="ru-RU"/>
        </w:rPr>
        <w:t>Баранчеева</w:t>
      </w:r>
      <w:proofErr w:type="spellEnd"/>
      <w:r w:rsidR="00AD4FE0" w:rsidRPr="006B7EE1">
        <w:rPr>
          <w:rFonts w:ascii="Arial" w:eastAsia="Times New Roman" w:hAnsi="Arial" w:cs="Arial"/>
          <w:color w:val="222222"/>
          <w:lang w:eastAsia="ru-RU"/>
        </w:rPr>
        <w:t xml:space="preserve">, который </w:t>
      </w:r>
      <w:r w:rsidRPr="006B7EE1">
        <w:rPr>
          <w:rFonts w:ascii="Arial" w:eastAsia="Times New Roman" w:hAnsi="Arial" w:cs="Arial"/>
          <w:color w:val="222222"/>
          <w:lang w:eastAsia="ru-RU"/>
        </w:rPr>
        <w:t>сыграл Глеба. </w:t>
      </w:r>
    </w:p>
    <w:p w:rsidR="0048264F" w:rsidRPr="006B7EE1" w:rsidRDefault="00AD4FE0" w:rsidP="006B7EE1">
      <w:pPr>
        <w:shd w:val="clear" w:color="auto" w:fill="FFFFFF"/>
        <w:spacing w:line="276" w:lineRule="auto"/>
        <w:mirrorIndents/>
        <w:rPr>
          <w:rFonts w:ascii="Arial" w:eastAsia="Times New Roman" w:hAnsi="Arial" w:cs="Arial"/>
          <w:color w:val="222222"/>
          <w:lang w:eastAsia="ru-RU"/>
        </w:rPr>
      </w:pPr>
      <w:r w:rsidRPr="006B7EE1">
        <w:rPr>
          <w:rFonts w:ascii="Arial" w:eastAsia="Times New Roman" w:hAnsi="Arial" w:cs="Arial"/>
          <w:color w:val="222222"/>
          <w:lang w:eastAsia="ru-RU"/>
        </w:rPr>
        <w:lastRenderedPageBreak/>
        <w:t>Кстати, Даша для роли убедила Нелли Уварову сбрить волосы</w:t>
      </w:r>
      <w:r w:rsidR="00897550" w:rsidRPr="006B7EE1">
        <w:rPr>
          <w:rFonts w:ascii="Arial" w:eastAsia="Times New Roman" w:hAnsi="Arial" w:cs="Arial"/>
          <w:color w:val="222222"/>
          <w:lang w:eastAsia="ru-RU"/>
        </w:rPr>
        <w:t xml:space="preserve"> под «ноль»</w:t>
      </w:r>
      <w:r w:rsidRPr="006B7EE1">
        <w:rPr>
          <w:rFonts w:ascii="Arial" w:eastAsia="Times New Roman" w:hAnsi="Arial" w:cs="Arial"/>
          <w:color w:val="222222"/>
          <w:lang w:eastAsia="ru-RU"/>
        </w:rPr>
        <w:t xml:space="preserve">. </w:t>
      </w:r>
      <w:r w:rsidR="0048264F" w:rsidRPr="006B7EE1">
        <w:rPr>
          <w:rFonts w:ascii="Arial" w:eastAsia="Times New Roman" w:hAnsi="Arial" w:cs="Arial"/>
          <w:color w:val="222222"/>
          <w:lang w:eastAsia="ru-RU"/>
        </w:rPr>
        <w:t>Я знаю, что это их не первая совместная работа</w:t>
      </w:r>
      <w:r w:rsidR="00897550" w:rsidRPr="006B7EE1">
        <w:rPr>
          <w:rFonts w:ascii="Arial" w:eastAsia="Times New Roman" w:hAnsi="Arial" w:cs="Arial"/>
          <w:color w:val="222222"/>
          <w:lang w:eastAsia="ru-RU"/>
        </w:rPr>
        <w:t>, и</w:t>
      </w:r>
      <w:r w:rsidR="0048264F" w:rsidRPr="006B7EE1">
        <w:rPr>
          <w:rFonts w:ascii="Arial" w:eastAsia="Times New Roman" w:hAnsi="Arial" w:cs="Arial"/>
          <w:color w:val="222222"/>
          <w:lang w:eastAsia="ru-RU"/>
        </w:rPr>
        <w:t>, наверное, у Нелли есть большой кредит доверия к режиссёру. Для актрисы сбрить волосы - это серьёзный шаг. И это, конечно, очень сильно повысило эмоциональный накал некоторых сцен. </w:t>
      </w:r>
    </w:p>
    <w:p w:rsidR="006B7EE1" w:rsidRPr="006B7EE1" w:rsidRDefault="006B7EE1" w:rsidP="006B7EE1">
      <w:pPr>
        <w:shd w:val="clear" w:color="auto" w:fill="FFFFFF"/>
        <w:spacing w:line="276" w:lineRule="auto"/>
        <w:mirrorIndents/>
        <w:rPr>
          <w:rFonts w:ascii="Arial" w:eastAsia="Times New Roman" w:hAnsi="Arial" w:cs="Arial"/>
          <w:color w:val="222222"/>
          <w:lang w:eastAsia="ru-RU"/>
        </w:rPr>
      </w:pPr>
    </w:p>
    <w:p w:rsidR="006B7EE1" w:rsidRPr="006B7EE1" w:rsidRDefault="006B7EE1" w:rsidP="006B7EE1">
      <w:pPr>
        <w:shd w:val="clear" w:color="auto" w:fill="FFFFFF"/>
        <w:spacing w:line="276" w:lineRule="auto"/>
        <w:mirrorIndents/>
        <w:rPr>
          <w:rFonts w:ascii="Arial" w:eastAsia="Times New Roman" w:hAnsi="Arial" w:cs="Arial"/>
          <w:color w:val="222222"/>
          <w:lang w:eastAsia="ru-RU"/>
        </w:rPr>
      </w:pPr>
    </w:p>
    <w:p w:rsidR="006B7EE1" w:rsidRPr="006B7EE1" w:rsidRDefault="006B7EE1" w:rsidP="006B7EE1">
      <w:pPr>
        <w:shd w:val="clear" w:color="auto" w:fill="FFFFFF"/>
        <w:spacing w:line="276" w:lineRule="auto"/>
        <w:mirrorIndents/>
        <w:rPr>
          <w:rFonts w:ascii="Arial" w:eastAsia="Times New Roman" w:hAnsi="Arial" w:cs="Arial"/>
          <w:color w:val="222222"/>
          <w:lang w:eastAsia="ru-RU"/>
        </w:rPr>
      </w:pPr>
    </w:p>
    <w:p w:rsidR="006B7EE1" w:rsidRDefault="006B7EE1" w:rsidP="006B7EE1">
      <w:pPr>
        <w:spacing w:line="276" w:lineRule="auto"/>
        <w:jc w:val="center"/>
        <w:rPr>
          <w:rFonts w:ascii="Arial" w:eastAsia="Times New Roman" w:hAnsi="Arial" w:cs="Arial"/>
          <w:b/>
          <w:lang w:eastAsia="ru-RU"/>
        </w:rPr>
      </w:pPr>
      <w:r w:rsidRPr="006B7EE1">
        <w:rPr>
          <w:rFonts w:ascii="Arial" w:eastAsia="Times New Roman" w:hAnsi="Arial" w:cs="Arial"/>
          <w:b/>
          <w:lang w:eastAsia="ru-RU"/>
        </w:rPr>
        <w:t xml:space="preserve">Дарья Полторацкая, </w:t>
      </w:r>
    </w:p>
    <w:p w:rsidR="006B7EE1" w:rsidRPr="006B7EE1" w:rsidRDefault="006B7EE1" w:rsidP="006B7EE1">
      <w:pPr>
        <w:spacing w:line="276" w:lineRule="auto"/>
        <w:jc w:val="center"/>
        <w:rPr>
          <w:rFonts w:ascii="Arial" w:eastAsia="Times New Roman" w:hAnsi="Arial" w:cs="Arial"/>
          <w:lang w:eastAsia="ru-RU"/>
        </w:rPr>
      </w:pPr>
      <w:r w:rsidRPr="006B7EE1">
        <w:rPr>
          <w:rFonts w:ascii="Arial" w:eastAsia="Times New Roman" w:hAnsi="Arial" w:cs="Arial"/>
          <w:lang w:eastAsia="ru-RU"/>
        </w:rPr>
        <w:t>режиссер:</w:t>
      </w:r>
    </w:p>
    <w:p w:rsidR="006B7EE1" w:rsidRPr="006B7EE1" w:rsidRDefault="006B7EE1" w:rsidP="006B7EE1">
      <w:pPr>
        <w:spacing w:line="276" w:lineRule="auto"/>
        <w:rPr>
          <w:rFonts w:ascii="Arial" w:eastAsia="Times New Roman" w:hAnsi="Arial" w:cs="Arial"/>
          <w:b/>
          <w:lang w:eastAsia="ru-RU"/>
        </w:rPr>
      </w:pPr>
      <w:r w:rsidRPr="006B7EE1">
        <w:rPr>
          <w:rFonts w:ascii="Arial" w:eastAsia="Times New Roman" w:hAnsi="Arial" w:cs="Arial"/>
          <w:lang w:eastAsia="ru-RU"/>
        </w:rPr>
        <w:br/>
      </w:r>
      <w:r w:rsidRPr="006B7EE1">
        <w:rPr>
          <w:rFonts w:ascii="Arial" w:eastAsia="Times New Roman" w:hAnsi="Arial" w:cs="Arial"/>
          <w:b/>
          <w:lang w:eastAsia="ru-RU"/>
        </w:rPr>
        <w:t xml:space="preserve">«Закрытый сезон» </w:t>
      </w:r>
      <w:r>
        <w:rPr>
          <w:rFonts w:ascii="Arial" w:eastAsia="Times New Roman" w:hAnsi="Arial" w:cs="Arial"/>
          <w:b/>
          <w:lang w:eastAsia="ru-RU"/>
        </w:rPr>
        <w:t>-</w:t>
      </w:r>
      <w:r w:rsidRPr="006B7EE1">
        <w:rPr>
          <w:rFonts w:ascii="Arial" w:eastAsia="Times New Roman" w:hAnsi="Arial" w:cs="Arial"/>
          <w:b/>
          <w:lang w:eastAsia="ru-RU"/>
        </w:rPr>
        <w:t xml:space="preserve"> это история</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 xml:space="preserve">о том, что в любых испытаниях, которые иногда совсем неожиданно на нас сваливаются и приходят не с той стороны, откуда ждали,  надо оставаться Человеком. </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В нашем фильме нет виноватых. Вирусы – это вид стихии. Человек не может полностью защититься и предвидеть все последствия.</w:t>
      </w:r>
      <w:r w:rsidRPr="006B7EE1">
        <w:rPr>
          <w:rFonts w:ascii="Arial" w:eastAsia="Times New Roman" w:hAnsi="Arial" w:cs="Arial"/>
          <w:lang w:eastAsia="ru-RU"/>
        </w:rPr>
        <w:br/>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b/>
          <w:lang w:eastAsia="ru-RU"/>
        </w:rPr>
        <w:t>Если бы проект создавался сейчас…</w:t>
      </w:r>
    </w:p>
    <w:p w:rsidR="006B7EE1" w:rsidRPr="006B7EE1" w:rsidRDefault="006B7EE1" w:rsidP="006B7EE1">
      <w:pPr>
        <w:spacing w:line="276" w:lineRule="auto"/>
        <w:rPr>
          <w:rFonts w:ascii="Arial" w:eastAsia="Times New Roman" w:hAnsi="Arial" w:cs="Arial"/>
          <w:b/>
          <w:lang w:eastAsia="ru-RU"/>
        </w:rPr>
      </w:pPr>
      <w:r w:rsidRPr="006B7EE1">
        <w:rPr>
          <w:rFonts w:ascii="Arial" w:eastAsia="Times New Roman" w:hAnsi="Arial" w:cs="Arial"/>
          <w:lang w:eastAsia="ru-RU"/>
        </w:rPr>
        <w:t>В фильме есть линия женщины, которая укрывает заболевшую дочь. Она вспомогательная в сценарии, но, мне кажется, именно эта героиня будет вызывать много комментариев, и эту историю можно было бы сделать подробнее. И, пожалуй, у нас в сценарии у героев нет  страха, который сейчас при развитии реальной эпидемии, очень меняет людей и проявляет их характеры.</w:t>
      </w:r>
      <w:r w:rsidRPr="006B7EE1">
        <w:rPr>
          <w:rFonts w:ascii="Arial" w:eastAsia="Times New Roman" w:hAnsi="Arial" w:cs="Arial"/>
          <w:lang w:eastAsia="ru-RU"/>
        </w:rPr>
        <w:br/>
      </w:r>
    </w:p>
    <w:p w:rsidR="006B7EE1" w:rsidRPr="006B7EE1" w:rsidRDefault="006B7EE1" w:rsidP="006B7EE1">
      <w:pPr>
        <w:spacing w:line="276" w:lineRule="auto"/>
        <w:rPr>
          <w:rFonts w:ascii="Arial" w:eastAsia="Times New Roman" w:hAnsi="Arial" w:cs="Arial"/>
          <w:b/>
          <w:lang w:eastAsia="ru-RU"/>
        </w:rPr>
      </w:pPr>
      <w:r w:rsidRPr="006B7EE1">
        <w:rPr>
          <w:rFonts w:ascii="Arial" w:eastAsia="Times New Roman" w:hAnsi="Arial" w:cs="Arial"/>
          <w:b/>
          <w:lang w:eastAsia="ru-RU"/>
        </w:rPr>
        <w:t xml:space="preserve">О работе с Аленой </w:t>
      </w:r>
      <w:proofErr w:type="spellStart"/>
      <w:r w:rsidRPr="006B7EE1">
        <w:rPr>
          <w:rFonts w:ascii="Arial" w:eastAsia="Times New Roman" w:hAnsi="Arial" w:cs="Arial"/>
          <w:b/>
          <w:lang w:eastAsia="ru-RU"/>
        </w:rPr>
        <w:t>Званцовой</w:t>
      </w:r>
      <w:proofErr w:type="spellEnd"/>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 xml:space="preserve">Две женщины-режиссера в одном проекте – это, конечно, взрывоопасно. Алёна сама пригласила меня. Я по разным причинам не хотела ни на что соглашаться тем летом, но мне очень понравился сценарий, как разворачивается интрига, точно выстроенные психологические сцены. В какой-то момент Алёна даже сказала, что я слишком уважительно отношусь к сценарию. Это правда, обычно я активнее внедряюсь в историю. </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А вообще, мне кажется, мы достойно справились и были корректны и уважительны друг к другу. Хотя бы просто потому, что я знаю какой это труд – написать сценарий, а Алёна, как режиссер понимает, какой это труд – снять  и довести сериал до эфира.  Ее комментарии всегда были тактичны и по существу. На съемках Алёна не присутствовала, об этом мы договорились «на берегу». Думаю, наше сотрудничество пошло на пользу «Закрытому сезону».</w:t>
      </w:r>
      <w:r w:rsidRPr="006B7EE1">
        <w:rPr>
          <w:rFonts w:ascii="Arial" w:eastAsia="Times New Roman" w:hAnsi="Arial" w:cs="Arial"/>
          <w:lang w:eastAsia="ru-RU"/>
        </w:rPr>
        <w:br/>
      </w:r>
    </w:p>
    <w:p w:rsidR="006B7EE1" w:rsidRPr="006B7EE1" w:rsidRDefault="006B7EE1" w:rsidP="006B7EE1">
      <w:pPr>
        <w:spacing w:line="276" w:lineRule="auto"/>
        <w:rPr>
          <w:rFonts w:ascii="Arial" w:eastAsia="Times New Roman" w:hAnsi="Arial" w:cs="Arial"/>
          <w:b/>
          <w:lang w:eastAsia="ru-RU"/>
        </w:rPr>
      </w:pPr>
      <w:r w:rsidRPr="006B7EE1">
        <w:rPr>
          <w:rFonts w:ascii="Arial" w:eastAsia="Times New Roman" w:hAnsi="Arial" w:cs="Arial"/>
          <w:b/>
          <w:lang w:eastAsia="ru-RU"/>
        </w:rPr>
        <w:t>О кастинге</w:t>
      </w:r>
    </w:p>
    <w:p w:rsidR="006B7EE1" w:rsidRPr="006B7EE1" w:rsidRDefault="006B7EE1" w:rsidP="006B7EE1">
      <w:pPr>
        <w:spacing w:line="276" w:lineRule="auto"/>
        <w:rPr>
          <w:rFonts w:ascii="Arial" w:eastAsia="Times New Roman" w:hAnsi="Arial" w:cs="Arial"/>
          <w:lang w:eastAsia="ru-RU"/>
        </w:rPr>
      </w:pPr>
      <w:r>
        <w:rPr>
          <w:rFonts w:ascii="Arial" w:eastAsia="Times New Roman" w:hAnsi="Arial" w:cs="Arial"/>
          <w:lang w:eastAsia="ru-RU"/>
        </w:rPr>
        <w:t>У нас несколько сдвинулись сроки съемок</w:t>
      </w:r>
      <w:r w:rsidRPr="006B7EE1">
        <w:rPr>
          <w:rFonts w:ascii="Arial" w:eastAsia="Times New Roman" w:hAnsi="Arial" w:cs="Arial"/>
          <w:lang w:eastAsia="ru-RU"/>
        </w:rPr>
        <w:t xml:space="preserve">, часть актеров «ушла» на другие съемки. Но я очень рада, что Дарья Урсуляк смогла остаться, Тимур </w:t>
      </w:r>
      <w:proofErr w:type="spellStart"/>
      <w:r w:rsidRPr="006B7EE1">
        <w:rPr>
          <w:rFonts w:ascii="Arial" w:eastAsia="Times New Roman" w:hAnsi="Arial" w:cs="Arial"/>
          <w:lang w:eastAsia="ru-RU"/>
        </w:rPr>
        <w:t>Бадалбейли</w:t>
      </w:r>
      <w:proofErr w:type="spellEnd"/>
      <w:r w:rsidRPr="006B7EE1">
        <w:rPr>
          <w:rFonts w:ascii="Arial" w:eastAsia="Times New Roman" w:hAnsi="Arial" w:cs="Arial"/>
          <w:lang w:eastAsia="ru-RU"/>
        </w:rPr>
        <w:t xml:space="preserve">, Андрей Мартынов, Зураб </w:t>
      </w:r>
      <w:proofErr w:type="spellStart"/>
      <w:r w:rsidRPr="006B7EE1">
        <w:rPr>
          <w:rFonts w:ascii="Arial" w:eastAsia="Times New Roman" w:hAnsi="Arial" w:cs="Arial"/>
          <w:lang w:eastAsia="ru-RU"/>
        </w:rPr>
        <w:t>Миминошвили</w:t>
      </w:r>
      <w:proofErr w:type="spellEnd"/>
      <w:r w:rsidRPr="006B7EE1">
        <w:rPr>
          <w:rFonts w:ascii="Arial" w:eastAsia="Times New Roman" w:hAnsi="Arial" w:cs="Arial"/>
          <w:lang w:eastAsia="ru-RU"/>
        </w:rPr>
        <w:t xml:space="preserve">… Удача, что мы нашли и канал согласился с нашим выбором Петра </w:t>
      </w:r>
      <w:proofErr w:type="spellStart"/>
      <w:r w:rsidRPr="006B7EE1">
        <w:rPr>
          <w:rFonts w:ascii="Arial" w:eastAsia="Times New Roman" w:hAnsi="Arial" w:cs="Arial"/>
          <w:lang w:eastAsia="ru-RU"/>
        </w:rPr>
        <w:t>Баранчеева</w:t>
      </w:r>
      <w:proofErr w:type="spellEnd"/>
      <w:r w:rsidRPr="006B7EE1">
        <w:rPr>
          <w:rFonts w:ascii="Arial" w:eastAsia="Times New Roman" w:hAnsi="Arial" w:cs="Arial"/>
          <w:lang w:eastAsia="ru-RU"/>
        </w:rPr>
        <w:t xml:space="preserve">, Кирилла Гребенщикова, Максима </w:t>
      </w:r>
      <w:proofErr w:type="spellStart"/>
      <w:r w:rsidRPr="006B7EE1">
        <w:rPr>
          <w:rFonts w:ascii="Arial" w:eastAsia="Times New Roman" w:hAnsi="Arial" w:cs="Arial"/>
          <w:lang w:eastAsia="ru-RU"/>
        </w:rPr>
        <w:t>Битюкова</w:t>
      </w:r>
      <w:proofErr w:type="spellEnd"/>
      <w:r w:rsidRPr="006B7EE1">
        <w:rPr>
          <w:rFonts w:ascii="Arial" w:eastAsia="Times New Roman" w:hAnsi="Arial" w:cs="Arial"/>
          <w:lang w:eastAsia="ru-RU"/>
        </w:rPr>
        <w:t xml:space="preserve">, Нелли </w:t>
      </w:r>
      <w:proofErr w:type="spellStart"/>
      <w:r w:rsidRPr="006B7EE1">
        <w:rPr>
          <w:rFonts w:ascii="Arial" w:eastAsia="Times New Roman" w:hAnsi="Arial" w:cs="Arial"/>
          <w:lang w:eastAsia="ru-RU"/>
        </w:rPr>
        <w:t>Уваровой</w:t>
      </w:r>
      <w:proofErr w:type="spellEnd"/>
      <w:r w:rsidRPr="006B7EE1">
        <w:rPr>
          <w:rFonts w:ascii="Arial" w:eastAsia="Times New Roman" w:hAnsi="Arial" w:cs="Arial"/>
          <w:lang w:eastAsia="ru-RU"/>
        </w:rPr>
        <w:t>, Юлии Яблонской. Последней в наш проект впорхнула Марина Доможирова, ее персонаж, уверена, станет одним из любимейших у зрителей.</w:t>
      </w:r>
      <w:r w:rsidRPr="006B7EE1">
        <w:rPr>
          <w:rFonts w:ascii="Arial" w:eastAsia="Times New Roman" w:hAnsi="Arial" w:cs="Arial"/>
          <w:lang w:eastAsia="ru-RU"/>
        </w:rPr>
        <w:br/>
      </w:r>
      <w:r w:rsidRPr="006B7EE1">
        <w:rPr>
          <w:rFonts w:ascii="Arial" w:eastAsia="Times New Roman" w:hAnsi="Arial" w:cs="Arial"/>
          <w:lang w:eastAsia="ru-RU"/>
        </w:rPr>
        <w:lastRenderedPageBreak/>
        <w:t>К актерам у меня было одно требование – увлечься проектом, отбросить наработанные штучки, то есть работать в полную силу. Ради роли Нелли Уварова побрилась наголо – для характера персонажа было очень важно найти момент ее неуверенности, какой-то женской уязвимости. Нелли</w:t>
      </w:r>
      <w:r>
        <w:rPr>
          <w:rFonts w:ascii="Arial" w:eastAsia="Times New Roman" w:hAnsi="Arial" w:cs="Arial"/>
          <w:lang w:eastAsia="ru-RU"/>
        </w:rPr>
        <w:t xml:space="preserve"> – </w:t>
      </w:r>
      <w:r w:rsidRPr="006B7EE1">
        <w:rPr>
          <w:rFonts w:ascii="Arial" w:eastAsia="Times New Roman" w:hAnsi="Arial" w:cs="Arial"/>
          <w:lang w:eastAsia="ru-RU"/>
        </w:rPr>
        <w:t xml:space="preserve">авантюрный и азартный человек, и сама предложила это сделать. Идея показалась </w:t>
      </w:r>
      <w:r>
        <w:rPr>
          <w:rFonts w:ascii="Arial" w:eastAsia="Times New Roman" w:hAnsi="Arial" w:cs="Arial"/>
          <w:lang w:eastAsia="ru-RU"/>
        </w:rPr>
        <w:t>мне</w:t>
      </w:r>
      <w:r w:rsidRPr="006B7EE1">
        <w:rPr>
          <w:rFonts w:ascii="Arial" w:eastAsia="Times New Roman" w:hAnsi="Arial" w:cs="Arial"/>
          <w:lang w:eastAsia="ru-RU"/>
        </w:rPr>
        <w:t xml:space="preserve"> очень удачной.</w:t>
      </w:r>
      <w:r w:rsidRPr="006B7EE1">
        <w:rPr>
          <w:rFonts w:ascii="Arial" w:eastAsia="Times New Roman" w:hAnsi="Arial" w:cs="Arial"/>
          <w:lang w:eastAsia="ru-RU"/>
        </w:rPr>
        <w:br/>
      </w:r>
      <w:r w:rsidRPr="006B7EE1">
        <w:rPr>
          <w:rFonts w:ascii="Arial" w:eastAsia="Times New Roman" w:hAnsi="Arial" w:cs="Arial"/>
          <w:lang w:eastAsia="ru-RU"/>
        </w:rPr>
        <w:br/>
      </w:r>
      <w:r w:rsidRPr="006B7EE1">
        <w:rPr>
          <w:rFonts w:ascii="Arial" w:eastAsia="Times New Roman" w:hAnsi="Arial" w:cs="Arial"/>
          <w:b/>
          <w:lang w:eastAsia="ru-RU"/>
        </w:rPr>
        <w:t>О местах съемок и местных жителях</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Мы жили в поселке Курортное в Крыму. Местные жители в основном нас полюбили и искренне переживали, под конец, все ли мы за день успели снять, все ли удалось. Относились к съемочному процессу, как уже участники этого процесса! Хозяйка одного из кафе «</w:t>
      </w:r>
      <w:proofErr w:type="spellStart"/>
      <w:r w:rsidRPr="006B7EE1">
        <w:rPr>
          <w:rFonts w:ascii="Arial" w:eastAsia="Times New Roman" w:hAnsi="Arial" w:cs="Arial"/>
          <w:lang w:eastAsia="ru-RU"/>
        </w:rPr>
        <w:t>Раушана</w:t>
      </w:r>
      <w:proofErr w:type="spellEnd"/>
      <w:r w:rsidRPr="006B7EE1">
        <w:rPr>
          <w:rFonts w:ascii="Arial" w:eastAsia="Times New Roman" w:hAnsi="Arial" w:cs="Arial"/>
          <w:lang w:eastAsia="ru-RU"/>
        </w:rPr>
        <w:t>» почти каждое утро угощала кофе, просто так, чтобы день сложился.</w:t>
      </w:r>
      <w:r w:rsidRPr="006B7EE1">
        <w:rPr>
          <w:rFonts w:ascii="Arial" w:eastAsia="Times New Roman" w:hAnsi="Arial" w:cs="Arial"/>
          <w:lang w:eastAsia="ru-RU"/>
        </w:rPr>
        <w:br/>
        <w:t>Тогда к этой теме никто всерьез не относился, а сейчас (я заезжала в марте в Курортное), хозяин гостиницы, в которой я жила, спрашивал, кто написал сценарий, откуда она знала и не вхожа ли в правительственные круги! Очень волновал вопрос, чем у нас в сценарии все заканчивается.</w:t>
      </w:r>
    </w:p>
    <w:p w:rsidR="006B7EE1" w:rsidRPr="006B7EE1" w:rsidRDefault="006B7EE1" w:rsidP="006B7EE1">
      <w:pPr>
        <w:spacing w:line="276" w:lineRule="auto"/>
        <w:rPr>
          <w:rFonts w:ascii="Arial" w:eastAsia="Times New Roman" w:hAnsi="Arial" w:cs="Arial"/>
          <w:b/>
          <w:lang w:eastAsia="ru-RU"/>
        </w:rPr>
      </w:pPr>
      <w:r w:rsidRPr="006B7EE1">
        <w:rPr>
          <w:rFonts w:ascii="Arial" w:eastAsia="Times New Roman" w:hAnsi="Arial" w:cs="Arial"/>
          <w:lang w:eastAsia="ru-RU"/>
        </w:rPr>
        <w:br/>
      </w:r>
      <w:r w:rsidRPr="006B7EE1">
        <w:rPr>
          <w:rFonts w:ascii="Arial" w:eastAsia="Times New Roman" w:hAnsi="Arial" w:cs="Arial"/>
          <w:b/>
          <w:lang w:eastAsia="ru-RU"/>
        </w:rPr>
        <w:t>Сложности и курьезы на съемках </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Первый съемочный день 18 августа, оказался самым холодным за все лето, было серое мрачное небо, накрапывал дождь…. Мы начали с того, что в первой же сцене сожгли сцепление в игровой машине, на которой надо было заезжать на гору, а потом через пару часов чуть не потеряли главную героиню – мы снимали кадры, когда она плавает под водой. Нельзя сказать, что вода была супер холодной, градусов 17 было, но у Даши Урсуляк оказалась аллергия на холод, она сначала побелела, а потом упала в обморок.</w:t>
      </w:r>
    </w:p>
    <w:p w:rsidR="006B7EE1" w:rsidRPr="006B7EE1" w:rsidRDefault="006B7EE1" w:rsidP="006B7EE1">
      <w:pPr>
        <w:spacing w:line="276" w:lineRule="auto"/>
        <w:rPr>
          <w:rFonts w:ascii="Arial" w:eastAsia="Times New Roman" w:hAnsi="Arial" w:cs="Arial"/>
          <w:lang w:eastAsia="ru-RU"/>
        </w:rPr>
      </w:pPr>
      <w:r>
        <w:rPr>
          <w:rFonts w:ascii="Arial" w:eastAsia="Times New Roman" w:hAnsi="Arial" w:cs="Arial"/>
          <w:lang w:eastAsia="ru-RU"/>
        </w:rPr>
        <w:t>С</w:t>
      </w:r>
      <w:r w:rsidRPr="006B7EE1">
        <w:rPr>
          <w:rFonts w:ascii="Arial" w:eastAsia="Times New Roman" w:hAnsi="Arial" w:cs="Arial"/>
          <w:lang w:eastAsia="ru-RU"/>
        </w:rPr>
        <w:t>амым сложным оказался кадр, в котором свиньи должны съесть йогурт, разлитый на земле. Его пробовали снять три раза. Закончилось тем, что вся группа азартно ловила свиней по улицам. На стрессе те не хотели есть, даже когда хозяин прижимал голову животного, на очень крупном плане ничего не получилось! Так что свиньи – это наша боль, и боль реквизита, который как чувствовал, с самого начала переживал за этот эпизод.</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Реквизит вообще был очень  дотошным, у меня одна неделя начиналась с того, что мне присылали на утверждение по утрам то гробы, то венки, то труп крысы. Труп утвердили, но к моменту съемок он так иссохся, что выглядел на земле куриным запеченным окорочком. Пришлось на монтаже все таки удалять этот кадр.</w:t>
      </w:r>
    </w:p>
    <w:p w:rsidR="006B7EE1" w:rsidRPr="006B7EE1" w:rsidRDefault="006B7EE1" w:rsidP="006B7EE1">
      <w:pPr>
        <w:spacing w:line="276" w:lineRule="auto"/>
        <w:rPr>
          <w:rFonts w:ascii="Arial" w:eastAsia="Times New Roman" w:hAnsi="Arial" w:cs="Arial"/>
          <w:lang w:eastAsia="ru-RU"/>
        </w:rPr>
      </w:pPr>
      <w:r w:rsidRPr="006B7EE1">
        <w:rPr>
          <w:rFonts w:ascii="Arial" w:eastAsia="Times New Roman" w:hAnsi="Arial" w:cs="Arial"/>
          <w:lang w:eastAsia="ru-RU"/>
        </w:rPr>
        <w:t xml:space="preserve">А в целом, нам фартило, и это чувствовала вся группа. С погодой, с местами съемок, с ветрами, с невероятными туманами, которые от моря наползали на горы. В фильме очень красивые кадры, мне кажется, это очень удачная операторская работа. Андрею </w:t>
      </w:r>
      <w:proofErr w:type="spellStart"/>
      <w:r w:rsidRPr="006B7EE1">
        <w:rPr>
          <w:rFonts w:ascii="Arial" w:eastAsia="Times New Roman" w:hAnsi="Arial" w:cs="Arial"/>
          <w:lang w:eastAsia="ru-RU"/>
        </w:rPr>
        <w:t>Которженко</w:t>
      </w:r>
      <w:proofErr w:type="spellEnd"/>
      <w:r w:rsidRPr="006B7EE1">
        <w:rPr>
          <w:rFonts w:ascii="Arial" w:eastAsia="Times New Roman" w:hAnsi="Arial" w:cs="Arial"/>
          <w:lang w:eastAsia="ru-RU"/>
        </w:rPr>
        <w:t xml:space="preserve"> и его команде было, что снимать, и они сумели создать и передать  атмосферу маленького курортного городка с фантастической природой. Получился такой прекрасный затерянный мир, как у </w:t>
      </w:r>
      <w:proofErr w:type="spellStart"/>
      <w:r w:rsidRPr="006B7EE1">
        <w:rPr>
          <w:rFonts w:ascii="Arial" w:eastAsia="Times New Roman" w:hAnsi="Arial" w:cs="Arial"/>
          <w:lang w:eastAsia="ru-RU"/>
        </w:rPr>
        <w:t>Конан</w:t>
      </w:r>
      <w:proofErr w:type="spellEnd"/>
      <w:r w:rsidRPr="006B7EE1">
        <w:rPr>
          <w:rFonts w:ascii="Arial" w:eastAsia="Times New Roman" w:hAnsi="Arial" w:cs="Arial"/>
          <w:lang w:eastAsia="ru-RU"/>
        </w:rPr>
        <w:t xml:space="preserve"> Дойла.</w:t>
      </w:r>
    </w:p>
    <w:p w:rsidR="006B7EE1" w:rsidRPr="006B7EE1" w:rsidRDefault="006B7EE1" w:rsidP="006B7EE1">
      <w:pPr>
        <w:shd w:val="clear" w:color="auto" w:fill="FFFFFF"/>
        <w:spacing w:line="276" w:lineRule="auto"/>
        <w:mirrorIndents/>
        <w:rPr>
          <w:rFonts w:ascii="Arial" w:eastAsia="Times New Roman" w:hAnsi="Arial" w:cs="Arial"/>
          <w:color w:val="222222"/>
          <w:lang w:eastAsia="ru-RU"/>
        </w:rPr>
      </w:pPr>
    </w:p>
    <w:p w:rsidR="006A54F1" w:rsidRPr="006B7EE1" w:rsidRDefault="006A54F1" w:rsidP="006B7EE1">
      <w:pPr>
        <w:spacing w:line="276" w:lineRule="auto"/>
        <w:mirrorIndents/>
        <w:rPr>
          <w:rFonts w:ascii="Arial" w:hAnsi="Arial" w:cs="Arial"/>
        </w:rPr>
      </w:pPr>
    </w:p>
    <w:sectPr w:rsidR="006A54F1" w:rsidRPr="006B7EE1" w:rsidSect="008717C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4F"/>
    <w:rsid w:val="00316DAA"/>
    <w:rsid w:val="0048264F"/>
    <w:rsid w:val="004F0A90"/>
    <w:rsid w:val="006A54F1"/>
    <w:rsid w:val="006B7EE1"/>
    <w:rsid w:val="008717C5"/>
    <w:rsid w:val="00897550"/>
    <w:rsid w:val="00AD4FE0"/>
    <w:rsid w:val="00B421D9"/>
    <w:rsid w:val="00B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390F9B5"/>
  <w15:chartTrackingRefBased/>
  <w15:docId w15:val="{8C8EB9AD-3D65-484C-ACAC-3FAAD89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1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1679">
      <w:bodyDiv w:val="1"/>
      <w:marLeft w:val="0"/>
      <w:marRight w:val="0"/>
      <w:marTop w:val="0"/>
      <w:marBottom w:val="0"/>
      <w:divBdr>
        <w:top w:val="none" w:sz="0" w:space="0" w:color="auto"/>
        <w:left w:val="none" w:sz="0" w:space="0" w:color="auto"/>
        <w:bottom w:val="none" w:sz="0" w:space="0" w:color="auto"/>
        <w:right w:val="none" w:sz="0" w:space="0" w:color="auto"/>
      </w:divBdr>
      <w:divsChild>
        <w:div w:id="179320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2020-04-15T15:10:00Z</dcterms:created>
  <dcterms:modified xsi:type="dcterms:W3CDTF">2020-04-20T14:51:00Z</dcterms:modified>
</cp:coreProperties>
</file>