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0" w:rsidRDefault="007A4CD0" w:rsidP="007A4CD0">
      <w:pPr>
        <w:jc w:val="center"/>
        <w:rPr>
          <w:b/>
        </w:rPr>
      </w:pPr>
      <w:r>
        <w:rPr>
          <w:b/>
        </w:rPr>
        <w:t>ЧУДОТВОРЕЦ</w:t>
      </w:r>
    </w:p>
    <w:p w:rsidR="007A4CD0" w:rsidRPr="007A4CD0" w:rsidRDefault="007A4CD0" w:rsidP="007A4CD0">
      <w:pPr>
        <w:jc w:val="center"/>
        <w:rPr>
          <w:b/>
        </w:rPr>
      </w:pPr>
      <w:r w:rsidRPr="007A4CD0">
        <w:rPr>
          <w:b/>
        </w:rPr>
        <w:t>Драма, 8 серий</w:t>
      </w:r>
    </w:p>
    <w:p w:rsidR="007A4CD0" w:rsidRPr="007A4CD0" w:rsidRDefault="007A4CD0" w:rsidP="007A4CD0">
      <w:pPr>
        <w:jc w:val="center"/>
        <w:rPr>
          <w:b/>
        </w:rPr>
      </w:pPr>
      <w:r w:rsidRPr="007A4CD0">
        <w:rPr>
          <w:b/>
        </w:rPr>
        <w:t>ГОД: 2014</w:t>
      </w:r>
    </w:p>
    <w:p w:rsidR="007A4CD0" w:rsidRPr="007A4CD0" w:rsidRDefault="007A4CD0" w:rsidP="007A4CD0">
      <w:pPr>
        <w:jc w:val="center"/>
        <w:rPr>
          <w:b/>
        </w:rPr>
      </w:pPr>
      <w:r>
        <w:rPr>
          <w:b/>
        </w:rPr>
        <w:t>Автор сценария и режиссер</w:t>
      </w:r>
      <w:r w:rsidRPr="007A4CD0">
        <w:rPr>
          <w:b/>
        </w:rPr>
        <w:t xml:space="preserve"> Дмитрий Константинов</w:t>
      </w:r>
    </w:p>
    <w:p w:rsidR="007A4CD0" w:rsidRPr="007A4CD0" w:rsidRDefault="007A4CD0" w:rsidP="007A4CD0">
      <w:pPr>
        <w:jc w:val="center"/>
        <w:rPr>
          <w:b/>
        </w:rPr>
      </w:pPr>
      <w:r w:rsidRPr="007A4CD0">
        <w:rPr>
          <w:b/>
        </w:rPr>
        <w:t xml:space="preserve">Оператор Андрей </w:t>
      </w:r>
      <w:proofErr w:type="spellStart"/>
      <w:r w:rsidRPr="007A4CD0">
        <w:rPr>
          <w:b/>
        </w:rPr>
        <w:t>Гуркин</w:t>
      </w:r>
      <w:proofErr w:type="spellEnd"/>
    </w:p>
    <w:p w:rsidR="007A4CD0" w:rsidRPr="007A4CD0" w:rsidRDefault="007A4CD0" w:rsidP="007A4CD0">
      <w:pPr>
        <w:jc w:val="center"/>
        <w:rPr>
          <w:b/>
        </w:rPr>
      </w:pPr>
      <w:r w:rsidRPr="007A4CD0">
        <w:rPr>
          <w:b/>
        </w:rPr>
        <w:t>Продюсеры: Сергей Даниелян, Арам Мовсесян</w:t>
      </w:r>
    </w:p>
    <w:p w:rsidR="007A4CD0" w:rsidRDefault="007A4CD0" w:rsidP="007A4CD0">
      <w:pPr>
        <w:jc w:val="center"/>
        <w:rPr>
          <w:b/>
        </w:rPr>
      </w:pPr>
      <w:r w:rsidRPr="007A4CD0">
        <w:rPr>
          <w:b/>
        </w:rPr>
        <w:t>Генеральный продюсер Рубен Дишдишян</w:t>
      </w:r>
    </w:p>
    <w:p w:rsidR="007A4CD0" w:rsidRPr="007A4CD0" w:rsidRDefault="007A4CD0" w:rsidP="007A4CD0">
      <w:pPr>
        <w:jc w:val="center"/>
        <w:rPr>
          <w:b/>
        </w:rPr>
      </w:pPr>
      <w:r>
        <w:rPr>
          <w:b/>
        </w:rPr>
        <w:t xml:space="preserve">Производство кинокомпании «Марс Медиа Энтертейнмент» </w:t>
      </w:r>
    </w:p>
    <w:p w:rsidR="007A4CD0" w:rsidRPr="007A4CD0" w:rsidRDefault="007A4CD0" w:rsidP="007A4CD0">
      <w:pPr>
        <w:jc w:val="center"/>
        <w:rPr>
          <w:b/>
        </w:rPr>
      </w:pPr>
      <w:r w:rsidRPr="007A4CD0">
        <w:rPr>
          <w:b/>
        </w:rPr>
        <w:t xml:space="preserve">В ролях: Филипп Янковский, Оксана Фандера, Федор Бондарчук, Евгений Антропов, Дмитрий </w:t>
      </w:r>
      <w:proofErr w:type="spellStart"/>
      <w:r w:rsidRPr="007A4CD0">
        <w:rPr>
          <w:b/>
        </w:rPr>
        <w:t>Мухамадеев</w:t>
      </w:r>
      <w:proofErr w:type="spellEnd"/>
      <w:r w:rsidRPr="007A4CD0">
        <w:rPr>
          <w:b/>
        </w:rPr>
        <w:t>, Аглая Шиловская, Галина Польских, Анна Михалкова</w:t>
      </w:r>
    </w:p>
    <w:p w:rsidR="007A4CD0" w:rsidRPr="007A4CD0" w:rsidRDefault="007A4CD0" w:rsidP="007A4CD0">
      <w:pPr>
        <w:rPr>
          <w:b/>
        </w:rPr>
      </w:pPr>
      <w:r w:rsidRPr="007A4CD0">
        <w:rPr>
          <w:b/>
        </w:rPr>
        <w:t xml:space="preserve">Ещё до перестройки в СССР существовала специальная лаборатория при Институте информационных технологий, где изучали экстрасенсорные способности людей, пытаясь объяснить их с научной точки зрения. Именно там впервые встречаются Николай Арбенин и Виктор </w:t>
      </w:r>
      <w:proofErr w:type="spellStart"/>
      <w:r w:rsidRPr="007A4CD0">
        <w:rPr>
          <w:b/>
        </w:rPr>
        <w:t>Ставицкий</w:t>
      </w:r>
      <w:proofErr w:type="spellEnd"/>
      <w:r w:rsidRPr="007A4CD0">
        <w:rPr>
          <w:b/>
        </w:rPr>
        <w:t>. Их противостояние, начавшееся, как борьба двух мужчин за сердце женщины, с годами перерастает в настоящую «битву экстрасенсов» - только проходит она не на телеэкране, а в реальной жизни.</w:t>
      </w:r>
    </w:p>
    <w:p w:rsidR="00FC1241" w:rsidRDefault="007A4CD0" w:rsidP="007A4CD0">
      <w:pPr>
        <w:rPr>
          <w:b/>
        </w:rPr>
      </w:pPr>
      <w:r w:rsidRPr="007A4CD0">
        <w:rPr>
          <w:b/>
        </w:rPr>
        <w:t>Конец 1988 – начало 1989 годов: время, когда экстрасенсы собирали полные залы; выступали в прямом эфире по радио и центральным телеканалам. Время, когда противостояние Николая Арбенина и Виктора Ставицкого достигает своей кульминации.</w:t>
      </w:r>
    </w:p>
    <w:p w:rsidR="007A4CD0" w:rsidRDefault="007A4CD0" w:rsidP="007A4CD0">
      <w:pPr>
        <w:rPr>
          <w:b/>
        </w:rPr>
      </w:pPr>
    </w:p>
    <w:p w:rsidR="007A4CD0" w:rsidRDefault="007A4CD0" w:rsidP="007A4CD0">
      <w:pPr>
        <w:rPr>
          <w:b/>
        </w:rPr>
      </w:pPr>
    </w:p>
    <w:p w:rsidR="007A4CD0" w:rsidRDefault="007A4CD0" w:rsidP="007A4CD0">
      <w:pPr>
        <w:jc w:val="center"/>
        <w:rPr>
          <w:b/>
        </w:rPr>
      </w:pPr>
      <w:r>
        <w:rPr>
          <w:b/>
        </w:rPr>
        <w:t>О фильме</w:t>
      </w:r>
    </w:p>
    <w:p w:rsidR="007A4CD0" w:rsidRPr="00FC1241" w:rsidRDefault="007A4CD0" w:rsidP="007A4CD0">
      <w:pPr>
        <w:rPr>
          <w:b/>
        </w:rPr>
      </w:pPr>
    </w:p>
    <w:p w:rsidR="00F329FF" w:rsidRPr="007A4CD0" w:rsidRDefault="0065251E">
      <w:pPr>
        <w:rPr>
          <w:b/>
          <w:color w:val="FF0000"/>
        </w:rPr>
      </w:pPr>
      <w:r w:rsidRPr="007A4CD0">
        <w:rPr>
          <w:b/>
          <w:color w:val="FF0000"/>
        </w:rPr>
        <w:t>Дмитрий Константинов</w:t>
      </w:r>
      <w:r w:rsidR="00271BDE" w:rsidRPr="007A4CD0">
        <w:rPr>
          <w:b/>
          <w:color w:val="FF0000"/>
        </w:rPr>
        <w:t>, режиссер</w:t>
      </w:r>
      <w:r w:rsidR="00276D38" w:rsidRPr="007A4CD0">
        <w:rPr>
          <w:b/>
          <w:color w:val="FF0000"/>
        </w:rPr>
        <w:t xml:space="preserve"> и сценарист</w:t>
      </w:r>
    </w:p>
    <w:p w:rsidR="00276D38" w:rsidRPr="00C03230" w:rsidRDefault="00276D38">
      <w:pPr>
        <w:rPr>
          <w:b/>
          <w:i/>
        </w:rPr>
      </w:pPr>
      <w:r w:rsidRPr="00C03230">
        <w:rPr>
          <w:b/>
          <w:i/>
        </w:rPr>
        <w:t xml:space="preserve">Об экстрасенсах и истории: </w:t>
      </w:r>
    </w:p>
    <w:p w:rsidR="00CB0E27" w:rsidRDefault="00271BDE" w:rsidP="00CB0E27">
      <w:pPr>
        <w:pStyle w:val="a3"/>
        <w:numPr>
          <w:ilvl w:val="0"/>
          <w:numId w:val="8"/>
        </w:numPr>
      </w:pPr>
      <w:r>
        <w:t>Странно, что до сих пор про то</w:t>
      </w:r>
      <w:r w:rsidR="0065251E">
        <w:t xml:space="preserve"> время </w:t>
      </w:r>
      <w:r>
        <w:t>не снято ни одного фильма, ведь это удивительная эпоха, когда почти вся страна сходила с ума по Чумаку и</w:t>
      </w:r>
      <w:r w:rsidR="0065251E">
        <w:t xml:space="preserve"> Каш</w:t>
      </w:r>
      <w:r w:rsidR="00C6207D">
        <w:t>пировскому</w:t>
      </w:r>
      <w:r w:rsidR="00540711">
        <w:t>.</w:t>
      </w:r>
    </w:p>
    <w:p w:rsidR="00CB0E27" w:rsidRDefault="00CB0E27" w:rsidP="00CB0E27">
      <w:pPr>
        <w:pStyle w:val="a3"/>
      </w:pPr>
    </w:p>
    <w:p w:rsidR="00CB0E27" w:rsidRDefault="00540711" w:rsidP="00CB0E27">
      <w:pPr>
        <w:pStyle w:val="a3"/>
        <w:numPr>
          <w:ilvl w:val="0"/>
          <w:numId w:val="8"/>
        </w:numPr>
      </w:pPr>
      <w:r>
        <w:t xml:space="preserve">Атмосфера тех лет сама продиктовала историю «Чудотворца». </w:t>
      </w:r>
      <w:r w:rsidR="004A22AE">
        <w:t xml:space="preserve">Феномен экстрасенсов в конце 80-х – начале 90-х годов кроется в самом времени: </w:t>
      </w:r>
      <w:r>
        <w:t>рухнул СССР, при котором для большинства людей вроде бы было все понятно, что – хорошо, что – плохо, пошатнулась вера</w:t>
      </w:r>
      <w:r w:rsidR="004A22AE">
        <w:t xml:space="preserve">.  На самом деле, подобные люди </w:t>
      </w:r>
      <w:r>
        <w:t xml:space="preserve">были и </w:t>
      </w:r>
      <w:r w:rsidR="004A22AE">
        <w:t>есть всегда, только их популярность  приблизительно на одном и том же уров</w:t>
      </w:r>
      <w:r>
        <w:t xml:space="preserve">не.  И всплеск интереса  к ним происходит </w:t>
      </w:r>
      <w:r w:rsidR="004A22AE">
        <w:t>на переломе эпох, когда не понятно, во что верить. А верить во что-то хочется, поэтому и возрастает вера в таких людей.</w:t>
      </w:r>
      <w:r w:rsidR="004A22AE" w:rsidRPr="004A22AE">
        <w:t xml:space="preserve"> </w:t>
      </w:r>
    </w:p>
    <w:p w:rsidR="00CB0E27" w:rsidRDefault="00CB0E27" w:rsidP="00CB0E27">
      <w:pPr>
        <w:pStyle w:val="a3"/>
      </w:pPr>
    </w:p>
    <w:p w:rsidR="00CB0E27" w:rsidRDefault="00C6207D" w:rsidP="00CB0E27">
      <w:pPr>
        <w:pStyle w:val="a3"/>
        <w:numPr>
          <w:ilvl w:val="0"/>
          <w:numId w:val="8"/>
        </w:numPr>
      </w:pPr>
      <w:r>
        <w:lastRenderedPageBreak/>
        <w:t>Я перерыл все, чтобы было</w:t>
      </w:r>
      <w:r w:rsidR="00AA153C">
        <w:t xml:space="preserve"> </w:t>
      </w:r>
      <w:r w:rsidR="004A22AE">
        <w:t>об экстрасенсах. Д</w:t>
      </w:r>
      <w:r>
        <w:t>окументальные фильмы</w:t>
      </w:r>
      <w:r w:rsidR="00AA153C">
        <w:t xml:space="preserve"> </w:t>
      </w:r>
      <w:r w:rsidR="00E02963">
        <w:t xml:space="preserve">и </w:t>
      </w:r>
      <w:r w:rsidR="00AA153C">
        <w:t>на эту тему</w:t>
      </w:r>
      <w:r w:rsidR="00E02963">
        <w:t>, и</w:t>
      </w:r>
      <w:r w:rsidR="00E02963" w:rsidRPr="00E02963">
        <w:t xml:space="preserve"> </w:t>
      </w:r>
      <w:r w:rsidR="00E02963">
        <w:t>о людях, обладающих экстрасенсорными способностями</w:t>
      </w:r>
      <w:r w:rsidR="00AA153C">
        <w:t>;</w:t>
      </w:r>
      <w:r>
        <w:t xml:space="preserve"> </w:t>
      </w:r>
      <w:r w:rsidR="00AA153C">
        <w:t xml:space="preserve">видеозаписи </w:t>
      </w:r>
      <w:r>
        <w:t xml:space="preserve">исследований </w:t>
      </w:r>
      <w:r w:rsidR="00AA153C">
        <w:t xml:space="preserve">в </w:t>
      </w:r>
      <w:r>
        <w:t>лаборатории</w:t>
      </w:r>
      <w:r w:rsidR="00AA153C">
        <w:t xml:space="preserve"> НИИ</w:t>
      </w:r>
      <w:r>
        <w:t xml:space="preserve">, </w:t>
      </w:r>
      <w:r w:rsidR="00AA153C">
        <w:t xml:space="preserve">где изучали </w:t>
      </w:r>
      <w:r w:rsidR="00540711">
        <w:t xml:space="preserve">этот феномен; </w:t>
      </w:r>
      <w:r>
        <w:t xml:space="preserve"> выступления </w:t>
      </w:r>
      <w:r w:rsidR="00E02963">
        <w:t xml:space="preserve">не только </w:t>
      </w:r>
      <w:r>
        <w:t>Кашпировского</w:t>
      </w:r>
      <w:r w:rsidR="00E02963">
        <w:t xml:space="preserve"> и Чумака</w:t>
      </w:r>
      <w:r>
        <w:t>,</w:t>
      </w:r>
      <w:r w:rsidR="00E02963">
        <w:t xml:space="preserve"> но и их западных коллег;</w:t>
      </w:r>
      <w:r>
        <w:t xml:space="preserve"> стенограммы</w:t>
      </w:r>
      <w:r w:rsidR="00E02963">
        <w:t xml:space="preserve"> тех выступлений</w:t>
      </w:r>
      <w:r>
        <w:t xml:space="preserve">. </w:t>
      </w:r>
      <w:r w:rsidR="00540711">
        <w:t>«Ч</w:t>
      </w:r>
      <w:r w:rsidR="00E02963">
        <w:t xml:space="preserve">удеса», которые </w:t>
      </w:r>
      <w:r w:rsidR="00CB0E27">
        <w:t>совершают</w:t>
      </w:r>
      <w:r w:rsidR="00E02963">
        <w:t xml:space="preserve"> герои «Чудотворца», </w:t>
      </w:r>
      <w:r>
        <w:t>взяты из реа</w:t>
      </w:r>
      <w:r w:rsidR="00E02963">
        <w:t>льных выступлений экстрасенсов: как мальчик с ДЦП зашевелил пальцами, как с</w:t>
      </w:r>
      <w:r>
        <w:t>лепа</w:t>
      </w:r>
      <w:r w:rsidR="004A22AE">
        <w:t>я девочка</w:t>
      </w:r>
      <w:r>
        <w:t xml:space="preserve"> начала различать свет</w:t>
      </w:r>
      <w:r w:rsidR="004A22AE">
        <w:t xml:space="preserve">, после чего </w:t>
      </w:r>
      <w:r>
        <w:t>стал</w:t>
      </w:r>
      <w:r w:rsidR="00CB0E27">
        <w:t>а</w:t>
      </w:r>
      <w:r>
        <w:t xml:space="preserve"> возм</w:t>
      </w:r>
      <w:r w:rsidR="004A22AE">
        <w:t>ожна операция</w:t>
      </w:r>
      <w:r>
        <w:t xml:space="preserve">. </w:t>
      </w:r>
      <w:r w:rsidR="004A22AE">
        <w:t xml:space="preserve"> Я уверен, что были и есть люди, которые способны на такие «чудеса», потому что даже ученые-материалисты </w:t>
      </w:r>
      <w:r>
        <w:t>не отрицают</w:t>
      </w:r>
      <w:r w:rsidR="004A22AE">
        <w:t xml:space="preserve"> факт существования этой энергии. Только объяснить ее с научной точки зрения они не могут. </w:t>
      </w:r>
    </w:p>
    <w:p w:rsidR="00CB0E27" w:rsidRDefault="00CB0E27" w:rsidP="00CB0E27">
      <w:pPr>
        <w:pStyle w:val="a3"/>
      </w:pPr>
    </w:p>
    <w:p w:rsidR="000B204A" w:rsidRDefault="00CB0E27" w:rsidP="00CB0E27">
      <w:pPr>
        <w:pStyle w:val="a3"/>
        <w:numPr>
          <w:ilvl w:val="0"/>
          <w:numId w:val="8"/>
        </w:numPr>
      </w:pPr>
      <w:r>
        <w:t>П</w:t>
      </w:r>
      <w:r w:rsidR="00276D38">
        <w:t xml:space="preserve">о большому счету, моя история  – </w:t>
      </w:r>
      <w:r w:rsidR="000B204A">
        <w:t>не об экстрасенсах. Она о даре человека и его отношении к своему дару</w:t>
      </w:r>
      <w:r w:rsidR="00276D38">
        <w:t>, как он его использует – для</w:t>
      </w:r>
      <w:r w:rsidR="000B204A">
        <w:t xml:space="preserve"> личного обогащения и </w:t>
      </w:r>
      <w:r w:rsidR="00276D38">
        <w:t>возвышения</w:t>
      </w:r>
      <w:r w:rsidR="000B204A">
        <w:t xml:space="preserve"> над </w:t>
      </w:r>
      <w:r w:rsidR="00276D38">
        <w:t xml:space="preserve">остальными, или </w:t>
      </w:r>
      <w:r w:rsidR="000B204A">
        <w:t>для</w:t>
      </w:r>
      <w:r w:rsidR="00276D38">
        <w:t xml:space="preserve"> помощи</w:t>
      </w:r>
      <w:r w:rsidR="000B204A">
        <w:t xml:space="preserve"> людям. Направлен</w:t>
      </w:r>
      <w:r w:rsidR="00276D38">
        <w:t xml:space="preserve"> этот дар </w:t>
      </w:r>
      <w:r w:rsidR="000B204A">
        <w:t xml:space="preserve">на себя или на других. </w:t>
      </w:r>
    </w:p>
    <w:p w:rsidR="00276D38" w:rsidRPr="00C03230" w:rsidRDefault="00276D38">
      <w:pPr>
        <w:rPr>
          <w:b/>
          <w:i/>
        </w:rPr>
      </w:pPr>
      <w:r w:rsidRPr="00C03230">
        <w:rPr>
          <w:b/>
          <w:i/>
        </w:rPr>
        <w:t>О подготовке</w:t>
      </w:r>
      <w:r w:rsidR="00CD19A7" w:rsidRPr="00C03230">
        <w:rPr>
          <w:b/>
          <w:i/>
        </w:rPr>
        <w:t xml:space="preserve"> и съемках</w:t>
      </w:r>
      <w:r w:rsidRPr="00C03230">
        <w:rPr>
          <w:b/>
          <w:i/>
        </w:rPr>
        <w:t xml:space="preserve">: </w:t>
      </w:r>
    </w:p>
    <w:p w:rsidR="00CD19A7" w:rsidRDefault="00276D38" w:rsidP="00CD19A7">
      <w:pPr>
        <w:pStyle w:val="a3"/>
        <w:numPr>
          <w:ilvl w:val="0"/>
          <w:numId w:val="1"/>
        </w:numPr>
      </w:pPr>
      <w:r>
        <w:t>Сделать п</w:t>
      </w:r>
      <w:r w:rsidR="000B204A">
        <w:t xml:space="preserve">арик для Федора </w:t>
      </w:r>
      <w:r>
        <w:t xml:space="preserve"> Бондарчука </w:t>
      </w:r>
      <w:r w:rsidR="000B204A">
        <w:t xml:space="preserve">– </w:t>
      </w:r>
      <w:r>
        <w:t xml:space="preserve">наше </w:t>
      </w:r>
      <w:r w:rsidR="000B204A">
        <w:t xml:space="preserve">общее решение. Он хотел </w:t>
      </w:r>
      <w:r>
        <w:t xml:space="preserve">выглядеть </w:t>
      </w:r>
      <w:r w:rsidR="000B204A">
        <w:t xml:space="preserve">как-то иначе </w:t>
      </w:r>
      <w:r>
        <w:t>в «Чудотворце»</w:t>
      </w:r>
      <w:r w:rsidR="000B204A">
        <w:t xml:space="preserve">, и мы </w:t>
      </w:r>
      <w:r w:rsidR="00C85017">
        <w:t>придумали такой ход</w:t>
      </w:r>
      <w:r w:rsidR="000B204A">
        <w:t xml:space="preserve">. </w:t>
      </w:r>
      <w:r>
        <w:t>Некоторые говорят, что эта прическа делает Федора несколько похожим на Кашпировского, но мы не хотели</w:t>
      </w:r>
      <w:r w:rsidR="00C85017">
        <w:t xml:space="preserve"> проводить прямых аналогий</w:t>
      </w:r>
      <w:r w:rsidR="000B204A">
        <w:t xml:space="preserve">. </w:t>
      </w:r>
      <w:r>
        <w:t xml:space="preserve">Если бы нам это требовалось, то, наверное, следовало сделать цвет волос не светлым, а черным? </w:t>
      </w:r>
      <w:r w:rsidR="00CB0E27">
        <w:t xml:space="preserve">Просто </w:t>
      </w:r>
      <w:r w:rsidR="00C85017">
        <w:t xml:space="preserve">хотелось, чтобы </w:t>
      </w:r>
      <w:r w:rsidR="00CD19A7">
        <w:t xml:space="preserve">эмоциональная память отсылала зрителей в </w:t>
      </w:r>
      <w:r w:rsidR="000B204A">
        <w:t>то время – эти плакаты, взгляд,</w:t>
      </w:r>
      <w:r w:rsidR="00CD19A7">
        <w:t xml:space="preserve"> позы</w:t>
      </w:r>
      <w:r w:rsidR="000B204A">
        <w:t xml:space="preserve">. </w:t>
      </w:r>
      <w:r w:rsidR="00C6207D">
        <w:t xml:space="preserve"> </w:t>
      </w:r>
      <w:r w:rsidR="00CD19A7">
        <w:t>Но в нашем фильме нет ни</w:t>
      </w:r>
      <w:r w:rsidR="000B204A">
        <w:t xml:space="preserve"> Кашпировского,</w:t>
      </w:r>
      <w:r w:rsidR="00CD19A7">
        <w:t xml:space="preserve"> ни</w:t>
      </w:r>
      <w:r w:rsidR="000B204A">
        <w:t xml:space="preserve"> Чумака, </w:t>
      </w:r>
      <w:r w:rsidR="00CD19A7">
        <w:t xml:space="preserve">ни </w:t>
      </w:r>
      <w:r w:rsidR="00CB0E27">
        <w:t>Гробового. Г</w:t>
      </w:r>
      <w:r w:rsidR="000B204A">
        <w:t>ерои</w:t>
      </w:r>
      <w:r w:rsidR="00CB0E27">
        <w:t xml:space="preserve"> «Чудотворца»</w:t>
      </w:r>
      <w:r w:rsidR="000B204A">
        <w:t xml:space="preserve"> абсолютно самостоятельные и оригинальные. </w:t>
      </w:r>
    </w:p>
    <w:p w:rsidR="00CD19A7" w:rsidRDefault="00CD19A7" w:rsidP="00CD19A7">
      <w:pPr>
        <w:pStyle w:val="a3"/>
      </w:pPr>
    </w:p>
    <w:p w:rsidR="00CD19A7" w:rsidRDefault="00CD19A7" w:rsidP="00CD19A7">
      <w:pPr>
        <w:pStyle w:val="a3"/>
        <w:numPr>
          <w:ilvl w:val="0"/>
          <w:numId w:val="1"/>
        </w:numPr>
      </w:pPr>
      <w:r>
        <w:t xml:space="preserve">Прошло всего лишь </w:t>
      </w:r>
      <w:r w:rsidR="007B22A0">
        <w:t>25 лет с тех пор</w:t>
      </w:r>
      <w:r>
        <w:t xml:space="preserve">, а </w:t>
      </w:r>
      <w:r w:rsidR="007B22A0">
        <w:t>эпоху</w:t>
      </w:r>
      <w:r>
        <w:t xml:space="preserve"> конца 80-х </w:t>
      </w:r>
      <w:proofErr w:type="gramStart"/>
      <w:r>
        <w:t>годов</w:t>
      </w:r>
      <w:proofErr w:type="gramEnd"/>
      <w:r w:rsidR="007B22A0">
        <w:t xml:space="preserve"> оказалось крайне сложно восстанавливать. </w:t>
      </w:r>
      <w:r>
        <w:t xml:space="preserve"> Люди мало что сохранили из того времени, все выброшено на помойку как мусор</w:t>
      </w:r>
      <w:r w:rsidR="007B22A0">
        <w:t xml:space="preserve">. А </w:t>
      </w:r>
      <w:r w:rsidR="00CB0E27">
        <w:t xml:space="preserve">сейчас </w:t>
      </w:r>
      <w:r w:rsidR="007B22A0">
        <w:t>все</w:t>
      </w:r>
      <w:r>
        <w:t xml:space="preserve"> – от мелких предметов до одежды,  от медицинского оборудования до баночки с творогом –</w:t>
      </w:r>
      <w:r w:rsidR="007B22A0">
        <w:t xml:space="preserve"> </w:t>
      </w:r>
      <w:r>
        <w:t xml:space="preserve">сильно </w:t>
      </w:r>
      <w:r w:rsidR="007B22A0">
        <w:t xml:space="preserve">изменилось внешне. </w:t>
      </w:r>
    </w:p>
    <w:p w:rsidR="007B22A0" w:rsidRDefault="00CD19A7" w:rsidP="00CD19A7">
      <w:pPr>
        <w:pStyle w:val="a3"/>
      </w:pPr>
      <w:r>
        <w:t xml:space="preserve"> </w:t>
      </w:r>
    </w:p>
    <w:p w:rsidR="00CD19A7" w:rsidRDefault="00CD19A7">
      <w:pPr>
        <w:rPr>
          <w:i/>
        </w:rPr>
      </w:pPr>
      <w:proofErr w:type="spellStart"/>
      <w:r w:rsidRPr="007A4CD0">
        <w:rPr>
          <w:b/>
          <w:color w:val="FF0000"/>
        </w:rPr>
        <w:t>Ваховская</w:t>
      </w:r>
      <w:proofErr w:type="spellEnd"/>
      <w:r w:rsidRPr="007A4CD0">
        <w:rPr>
          <w:b/>
          <w:color w:val="FF0000"/>
        </w:rPr>
        <w:t xml:space="preserve"> Елена, художник по гриму </w:t>
      </w:r>
      <w:r w:rsidRPr="007A4CD0">
        <w:rPr>
          <w:color w:val="FF0000"/>
        </w:rPr>
        <w:t>(</w:t>
      </w:r>
      <w:r w:rsidR="00B44883" w:rsidRPr="00285023">
        <w:rPr>
          <w:i/>
        </w:rPr>
        <w:t>«Легенда 17», «Волкодав», «Бригада», «Бой с тенью»</w:t>
      </w:r>
      <w:r>
        <w:rPr>
          <w:i/>
        </w:rPr>
        <w:t>)</w:t>
      </w:r>
    </w:p>
    <w:p w:rsidR="006C0E20" w:rsidRDefault="00CD19A7" w:rsidP="00CB0E27">
      <w:pPr>
        <w:pStyle w:val="a3"/>
        <w:numPr>
          <w:ilvl w:val="0"/>
          <w:numId w:val="3"/>
        </w:numPr>
      </w:pPr>
      <w:r>
        <w:t xml:space="preserve">Когда </w:t>
      </w:r>
      <w:r w:rsidR="006C0E20">
        <w:t xml:space="preserve">придумывали образ </w:t>
      </w:r>
      <w:r>
        <w:t>для</w:t>
      </w:r>
      <w:r w:rsidR="006C0E20">
        <w:t xml:space="preserve"> героя</w:t>
      </w:r>
      <w:r>
        <w:t xml:space="preserve"> </w:t>
      </w:r>
      <w:r w:rsidR="00B44883">
        <w:t>Бондарчука</w:t>
      </w:r>
      <w:r>
        <w:t>, о</w:t>
      </w:r>
      <w:r w:rsidR="006C0E20">
        <w:t>сновной идеей было</w:t>
      </w:r>
      <w:r>
        <w:t xml:space="preserve"> </w:t>
      </w:r>
      <w:r w:rsidR="006C0E20">
        <w:t xml:space="preserve"> </w:t>
      </w:r>
      <w:r>
        <w:t>найти</w:t>
      </w:r>
      <w:r w:rsidR="00B44883">
        <w:t xml:space="preserve"> что-то похожее на человека узнаваемого, </w:t>
      </w:r>
      <w:r w:rsidR="007A4CD0">
        <w:t>ставшего</w:t>
      </w:r>
      <w:r w:rsidR="00B44883">
        <w:t xml:space="preserve"> часть</w:t>
      </w:r>
      <w:r w:rsidR="007A4CD0">
        <w:t>ю</w:t>
      </w:r>
      <w:r w:rsidR="00B44883">
        <w:t xml:space="preserve"> эпохи. </w:t>
      </w:r>
      <w:r>
        <w:t xml:space="preserve">И Федор пошел нам навстречу, </w:t>
      </w:r>
      <w:r w:rsidR="006C0E20">
        <w:t xml:space="preserve"> согласившись на парик, </w:t>
      </w:r>
      <w:r>
        <w:t xml:space="preserve">поскольку также хотел </w:t>
      </w:r>
      <w:r w:rsidR="00B44883">
        <w:t xml:space="preserve">какого-то движения от себя привычного. </w:t>
      </w:r>
      <w:r w:rsidR="006C0E20">
        <w:t>На съемках г</w:t>
      </w:r>
      <w:r w:rsidR="00B44883">
        <w:t>рим</w:t>
      </w:r>
      <w:r w:rsidR="006C0E20">
        <w:t xml:space="preserve"> Бондарчука</w:t>
      </w:r>
      <w:r w:rsidR="00B44883">
        <w:t xml:space="preserve"> занимает немного времени, </w:t>
      </w:r>
      <w:r w:rsidR="006C0E20">
        <w:t>поскольку у него</w:t>
      </w:r>
      <w:r w:rsidR="00B44883">
        <w:t xml:space="preserve"> шикарная фактура для этого – </w:t>
      </w:r>
      <w:r w:rsidR="006C0E20">
        <w:t xml:space="preserve">отсутствие  </w:t>
      </w:r>
      <w:r w:rsidR="00B44883">
        <w:t>волос. Плюс, мы нашли чудесные клеящие средства</w:t>
      </w:r>
      <w:r w:rsidR="006C0E20">
        <w:t xml:space="preserve">,  это даже не клей, а специальный </w:t>
      </w:r>
      <w:r w:rsidR="001A6F78">
        <w:t>силикон</w:t>
      </w:r>
      <w:r w:rsidR="00B44883">
        <w:t>, выпуска</w:t>
      </w:r>
      <w:r w:rsidR="006C0E20">
        <w:t>емый медицинскими корпорациями</w:t>
      </w:r>
      <w:r w:rsidR="00B44883">
        <w:t xml:space="preserve"> для ношения париков. </w:t>
      </w:r>
      <w:r w:rsidR="00285023">
        <w:t xml:space="preserve"> </w:t>
      </w:r>
      <w:r w:rsidR="00CB0E27">
        <w:t>Д</w:t>
      </w:r>
      <w:r w:rsidR="006C0E20">
        <w:t xml:space="preserve">ля нашего фильма актер пошел и еще на одну жертву – </w:t>
      </w:r>
      <w:r w:rsidR="00285023">
        <w:t xml:space="preserve">сбрил свою привычную бородку. </w:t>
      </w:r>
      <w:r w:rsidR="006C0E20">
        <w:t xml:space="preserve">Мы также придумали ему </w:t>
      </w:r>
      <w:r w:rsidR="00285023">
        <w:t>очки</w:t>
      </w:r>
      <w:r w:rsidR="006C0E20">
        <w:t>, в которых его герой появляется в сценах флешбека, что делает его вид немного беззащитным</w:t>
      </w:r>
      <w:r w:rsidR="00285023">
        <w:t>.</w:t>
      </w:r>
    </w:p>
    <w:p w:rsidR="006C0E20" w:rsidRDefault="006C0E20" w:rsidP="006C0E20">
      <w:pPr>
        <w:pStyle w:val="a3"/>
      </w:pPr>
    </w:p>
    <w:p w:rsidR="001A6F78" w:rsidRDefault="007A4CD0" w:rsidP="001A6F78">
      <w:pPr>
        <w:pStyle w:val="a3"/>
        <w:numPr>
          <w:ilvl w:val="0"/>
          <w:numId w:val="3"/>
        </w:numPr>
      </w:pPr>
      <w:r>
        <w:t>С Оксаной Фандерой</w:t>
      </w:r>
      <w:r w:rsidR="006C0E20">
        <w:t xml:space="preserve"> мы договорились, что перед съемками она не пользуется современными средствами ухода за</w:t>
      </w:r>
      <w:r>
        <w:t xml:space="preserve"> волосами. </w:t>
      </w:r>
      <w:r w:rsidR="006C0E20">
        <w:t xml:space="preserve"> Ведь в то время было ощущение, что волосы более пушистые, объемные, именно потому, что не существовало ни кондиционеров, ни супер выглаживающих бальзамов и масел. И Оксана, спасибо ей, согласилась. </w:t>
      </w:r>
    </w:p>
    <w:p w:rsidR="001A6F78" w:rsidRDefault="001A6F78" w:rsidP="001A6F78">
      <w:pPr>
        <w:pStyle w:val="a3"/>
      </w:pPr>
    </w:p>
    <w:p w:rsidR="001A6F78" w:rsidRDefault="001A6F78" w:rsidP="001A6F78">
      <w:pPr>
        <w:pStyle w:val="a3"/>
        <w:numPr>
          <w:ilvl w:val="0"/>
          <w:numId w:val="3"/>
        </w:numPr>
      </w:pPr>
      <w:r>
        <w:lastRenderedPageBreak/>
        <w:t>У Оксаны в фильме два образа, который мы между собой называем «за</w:t>
      </w:r>
      <w:r w:rsidR="00B44883">
        <w:t>колдованная актриса</w:t>
      </w:r>
      <w:r>
        <w:t>»</w:t>
      </w:r>
      <w:r w:rsidR="00B44883">
        <w:t xml:space="preserve"> и </w:t>
      </w:r>
      <w:r>
        <w:t>«</w:t>
      </w:r>
      <w:r w:rsidR="00B44883">
        <w:t>расколдованная актриса</w:t>
      </w:r>
      <w:r>
        <w:t xml:space="preserve">». Если она </w:t>
      </w:r>
      <w:r w:rsidR="00B44883">
        <w:t xml:space="preserve">не </w:t>
      </w:r>
      <w:r>
        <w:t>«</w:t>
      </w:r>
      <w:r w:rsidR="00B44883">
        <w:t>заколдованная</w:t>
      </w:r>
      <w:r>
        <w:t>»</w:t>
      </w:r>
      <w:r w:rsidR="00B44883">
        <w:t xml:space="preserve">, </w:t>
      </w:r>
      <w:r>
        <w:t>то</w:t>
      </w:r>
      <w:r w:rsidR="00B44883">
        <w:t xml:space="preserve"> всегда </w:t>
      </w:r>
      <w:r>
        <w:t>с естественными волосами</w:t>
      </w:r>
      <w:r w:rsidR="00B44883">
        <w:t xml:space="preserve">. А когда </w:t>
      </w:r>
      <w:r>
        <w:t>«</w:t>
      </w:r>
      <w:r w:rsidR="00B44883">
        <w:t>заколдованная</w:t>
      </w:r>
      <w:r>
        <w:t>»</w:t>
      </w:r>
      <w:r w:rsidR="00B44883">
        <w:t xml:space="preserve"> – </w:t>
      </w:r>
      <w:r>
        <w:t xml:space="preserve">появляется </w:t>
      </w:r>
      <w:r w:rsidR="00B44883">
        <w:t xml:space="preserve">более внятный макияж, локоны. </w:t>
      </w:r>
    </w:p>
    <w:p w:rsidR="001A6F78" w:rsidRDefault="001A6F78" w:rsidP="001A6F78">
      <w:pPr>
        <w:pStyle w:val="a3"/>
      </w:pPr>
    </w:p>
    <w:p w:rsidR="001A6F78" w:rsidRDefault="00B44883" w:rsidP="001A6F78">
      <w:pPr>
        <w:pStyle w:val="a3"/>
        <w:numPr>
          <w:ilvl w:val="0"/>
          <w:numId w:val="3"/>
        </w:numPr>
      </w:pPr>
      <w:r>
        <w:t>У</w:t>
      </w:r>
      <w:r w:rsidR="001A6F78">
        <w:t xml:space="preserve"> Филиппа Янковского интересная «лепка лица». Оно </w:t>
      </w:r>
      <w:r>
        <w:t>очень сильно меняется</w:t>
      </w:r>
      <w:r w:rsidR="001A6F78">
        <w:t xml:space="preserve"> от того, на какую сторону… зачесывать пробор. И мы нашли хитрость: </w:t>
      </w:r>
      <w:r>
        <w:t xml:space="preserve"> когда </w:t>
      </w:r>
      <w:r w:rsidR="001A6F78">
        <w:t xml:space="preserve"> его герой внутренне холоден,  гримерами делается </w:t>
      </w:r>
      <w:r>
        <w:t xml:space="preserve">четкий пробор и </w:t>
      </w:r>
      <w:r w:rsidR="001A6F78">
        <w:t xml:space="preserve">как раз </w:t>
      </w:r>
      <w:r>
        <w:t xml:space="preserve">на ту сторону, где лицо </w:t>
      </w:r>
      <w:r w:rsidR="001A6F78">
        <w:t>становится более жестким.  А когда герой</w:t>
      </w:r>
      <w:r>
        <w:t xml:space="preserve"> </w:t>
      </w:r>
      <w:r w:rsidR="001A6F78">
        <w:t>«</w:t>
      </w:r>
      <w:r>
        <w:t>легкий</w:t>
      </w:r>
      <w:r w:rsidR="001A6F78">
        <w:t>»</w:t>
      </w:r>
      <w:r>
        <w:t>, то у него</w:t>
      </w:r>
      <w:r w:rsidR="001A6F78">
        <w:t xml:space="preserve"> – необозначенный пробор и</w:t>
      </w:r>
      <w:r>
        <w:t xml:space="preserve"> немного встрепанная челка</w:t>
      </w:r>
      <w:r w:rsidR="00285023">
        <w:t xml:space="preserve">. </w:t>
      </w:r>
    </w:p>
    <w:p w:rsidR="001A6F78" w:rsidRDefault="001A6F78" w:rsidP="001A6F78">
      <w:pPr>
        <w:pStyle w:val="a3"/>
      </w:pPr>
    </w:p>
    <w:p w:rsidR="00285023" w:rsidRDefault="00285023" w:rsidP="001A6F78">
      <w:pPr>
        <w:pStyle w:val="a3"/>
        <w:numPr>
          <w:ilvl w:val="0"/>
          <w:numId w:val="3"/>
        </w:numPr>
      </w:pPr>
      <w:r>
        <w:t>Мода того</w:t>
      </w:r>
      <w:r w:rsidR="001A6F78">
        <w:t xml:space="preserve"> времени мало эстетична и </w:t>
      </w:r>
      <w:r>
        <w:t xml:space="preserve">приятна. </w:t>
      </w:r>
      <w:r w:rsidR="001A6F78">
        <w:t>Все казалось каким-то мешковатым, лип</w:t>
      </w:r>
      <w:r w:rsidR="00CB0E27">
        <w:t>ким</w:t>
      </w:r>
      <w:r w:rsidR="001A6F78">
        <w:t xml:space="preserve">, запыленным и потертым. Если что-то появлялось в ту эпоху дефицита, если что-то получалось купить,  то это все можно было тут же увидеть на человеке. Накрашенные лица на все деньги – и тени, и пять слоев туши, и ногти, и губы, и обводка. Переносить впрямую это на экран неправильно. </w:t>
      </w:r>
      <w:r>
        <w:t>Поэтому мы постарались для наших персонажей найти те линии, цвета и краски, которые глазу</w:t>
      </w:r>
      <w:r w:rsidR="001A6F78">
        <w:t xml:space="preserve"> современного зрителя были бы приятны</w:t>
      </w:r>
      <w:r>
        <w:t xml:space="preserve">. </w:t>
      </w:r>
      <w:r w:rsidR="001A6F78">
        <w:t>Выбрать лучшие примеры  из того времени, т</w:t>
      </w:r>
      <w:r>
        <w:t xml:space="preserve">е формы, которые сейчас можно воспринимать как симпатичные. У меня </w:t>
      </w:r>
      <w:r w:rsidR="001A6F78">
        <w:t xml:space="preserve">большие </w:t>
      </w:r>
      <w:r>
        <w:t xml:space="preserve">фотоархивы, </w:t>
      </w:r>
      <w:r w:rsidR="001A6F78">
        <w:t xml:space="preserve">подобранные по годам и десятилетиям, которые </w:t>
      </w:r>
      <w:r>
        <w:t xml:space="preserve"> мы с режиссером </w:t>
      </w:r>
      <w:r w:rsidR="001A6F78">
        <w:t xml:space="preserve">внимательно </w:t>
      </w:r>
      <w:proofErr w:type="spellStart"/>
      <w:r>
        <w:t>отсматривали</w:t>
      </w:r>
      <w:proofErr w:type="spellEnd"/>
      <w:r>
        <w:t xml:space="preserve"> в поисках приятных образов.  </w:t>
      </w:r>
      <w:r w:rsidR="001A6F78">
        <w:t>Но для актеров второго плана мы оставили более жесткие варианты.</w:t>
      </w:r>
    </w:p>
    <w:p w:rsidR="00CB0E27" w:rsidRPr="00EC2FCE" w:rsidRDefault="00CB0E27">
      <w:pPr>
        <w:rPr>
          <w:b/>
        </w:rPr>
      </w:pPr>
    </w:p>
    <w:p w:rsidR="001A6F78" w:rsidRPr="007A4CD0" w:rsidRDefault="00A123D8">
      <w:pPr>
        <w:rPr>
          <w:b/>
          <w:color w:val="FF0000"/>
        </w:rPr>
      </w:pPr>
      <w:r w:rsidRPr="007A4CD0">
        <w:rPr>
          <w:b/>
          <w:color w:val="FF0000"/>
        </w:rPr>
        <w:t xml:space="preserve">Полянская Ульяна, </w:t>
      </w:r>
      <w:r w:rsidR="001A6F78" w:rsidRPr="007A4CD0">
        <w:rPr>
          <w:b/>
          <w:color w:val="FF0000"/>
        </w:rPr>
        <w:t xml:space="preserve">художник по </w:t>
      </w:r>
      <w:r w:rsidRPr="007A4CD0">
        <w:rPr>
          <w:b/>
          <w:color w:val="FF0000"/>
        </w:rPr>
        <w:t>к</w:t>
      </w:r>
      <w:r w:rsidR="006800A4" w:rsidRPr="007A4CD0">
        <w:rPr>
          <w:b/>
          <w:color w:val="FF0000"/>
        </w:rPr>
        <w:t>остюм</w:t>
      </w:r>
      <w:r w:rsidR="001A6F78" w:rsidRPr="007A4CD0">
        <w:rPr>
          <w:b/>
          <w:color w:val="FF0000"/>
        </w:rPr>
        <w:t>ам</w:t>
      </w:r>
    </w:p>
    <w:p w:rsidR="00003875" w:rsidRDefault="00EE21B3" w:rsidP="00003875">
      <w:pPr>
        <w:pStyle w:val="a3"/>
        <w:numPr>
          <w:ilvl w:val="0"/>
          <w:numId w:val="4"/>
        </w:numPr>
      </w:pPr>
      <w:r>
        <w:t>При подготовке к съемкам, длившимся 3 недели, м</w:t>
      </w:r>
      <w:r w:rsidR="006800A4">
        <w:t xml:space="preserve">ы старались не прибегать к костюмерной </w:t>
      </w:r>
      <w:r>
        <w:t>«</w:t>
      </w:r>
      <w:r w:rsidR="006800A4">
        <w:t>Мосфильма</w:t>
      </w:r>
      <w:r>
        <w:t>»</w:t>
      </w:r>
      <w:r w:rsidR="006800A4">
        <w:t xml:space="preserve">, так как многие проекты идут по легкому пути и направляются туда. </w:t>
      </w:r>
      <w:r>
        <w:t xml:space="preserve">Нам не хотелось </w:t>
      </w:r>
      <w:r w:rsidR="006800A4">
        <w:t xml:space="preserve">повторений. </w:t>
      </w:r>
      <w:r>
        <w:t>А потому был проделан</w:t>
      </w:r>
      <w:r w:rsidR="006800A4">
        <w:t xml:space="preserve"> большой путь. 80-е</w:t>
      </w:r>
      <w:r>
        <w:t xml:space="preserve"> годы</w:t>
      </w:r>
      <w:r w:rsidR="006800A4">
        <w:t xml:space="preserve"> – довольно </w:t>
      </w:r>
      <w:proofErr w:type="spellStart"/>
      <w:r w:rsidR="006800A4">
        <w:t>кичевые</w:t>
      </w:r>
      <w:proofErr w:type="spellEnd"/>
      <w:r w:rsidR="006800A4">
        <w:t xml:space="preserve"> и безвкусные</w:t>
      </w:r>
      <w:r>
        <w:t>, а потому той</w:t>
      </w:r>
      <w:r w:rsidR="006800A4">
        <w:t xml:space="preserve"> одежды </w:t>
      </w:r>
      <w:r>
        <w:t xml:space="preserve">осталось </w:t>
      </w:r>
      <w:r w:rsidR="006800A4">
        <w:t>мало, ее</w:t>
      </w:r>
      <w:r>
        <w:t xml:space="preserve"> просто</w:t>
      </w:r>
      <w:r w:rsidR="006800A4">
        <w:t xml:space="preserve"> </w:t>
      </w:r>
      <w:r w:rsidR="00B9593C">
        <w:t>вышвыривали</w:t>
      </w:r>
      <w:r>
        <w:t xml:space="preserve">. Мы прошерстили все винтажные магазины Москвы и Питера в поисках </w:t>
      </w:r>
      <w:r w:rsidR="006800A4">
        <w:t xml:space="preserve">тех, </w:t>
      </w:r>
      <w:r>
        <w:t xml:space="preserve">кто сохранил </w:t>
      </w:r>
      <w:r w:rsidR="006800A4">
        <w:t xml:space="preserve"> вещи той эпохи. Брали </w:t>
      </w:r>
      <w:r>
        <w:t xml:space="preserve">костюмы </w:t>
      </w:r>
      <w:r w:rsidR="006800A4">
        <w:t>в аренду у</w:t>
      </w:r>
      <w:r>
        <w:t xml:space="preserve"> известных художников по костюмам, среди которых</w:t>
      </w:r>
      <w:r w:rsidR="00CB0E27">
        <w:t xml:space="preserve"> Петлюра, Татьяна </w:t>
      </w:r>
      <w:proofErr w:type="spellStart"/>
      <w:r w:rsidR="00CB0E27">
        <w:t>Патрахальцева</w:t>
      </w:r>
      <w:proofErr w:type="spellEnd"/>
      <w:r w:rsidR="006800A4">
        <w:t xml:space="preserve">, </w:t>
      </w:r>
      <w:r w:rsidR="00CB0E27">
        <w:t>Надежда</w:t>
      </w:r>
      <w:r>
        <w:t xml:space="preserve"> </w:t>
      </w:r>
      <w:r w:rsidR="00CB0E27">
        <w:t>Васильева</w:t>
      </w:r>
      <w:r w:rsidR="006800A4">
        <w:t xml:space="preserve">. Находили людей, которые </w:t>
      </w:r>
      <w:r>
        <w:t>коллекционируют конкретно обувь или сумки</w:t>
      </w:r>
      <w:r w:rsidR="00003875">
        <w:t xml:space="preserve"> и держат </w:t>
      </w:r>
      <w:r w:rsidR="001829F6">
        <w:t xml:space="preserve">на дому маленькие винтажные магазины, </w:t>
      </w:r>
      <w:r w:rsidR="00003875">
        <w:t xml:space="preserve">такие </w:t>
      </w:r>
      <w:r w:rsidR="001829F6">
        <w:t>домашние шоу-</w:t>
      </w:r>
      <w:proofErr w:type="spellStart"/>
      <w:r w:rsidR="001829F6">
        <w:t>румы</w:t>
      </w:r>
      <w:proofErr w:type="spellEnd"/>
      <w:r w:rsidR="00003875">
        <w:t>. В одном из таких «селективных</w:t>
      </w:r>
      <w:r w:rsidR="001829F6">
        <w:t xml:space="preserve"> </w:t>
      </w:r>
      <w:proofErr w:type="spellStart"/>
      <w:r w:rsidR="001829F6">
        <w:t>сэконд-хэнд</w:t>
      </w:r>
      <w:r w:rsidR="00003875">
        <w:t>ах</w:t>
      </w:r>
      <w:proofErr w:type="spellEnd"/>
      <w:r w:rsidR="00003875">
        <w:t xml:space="preserve">» отыскали даже </w:t>
      </w:r>
      <w:r w:rsidR="001829F6">
        <w:t xml:space="preserve">новое нижнее белье даже. </w:t>
      </w:r>
      <w:r w:rsidR="00003875">
        <w:t>В результате, собранные вещи мы уже измеряем сумками: и</w:t>
      </w:r>
      <w:r w:rsidR="00003875" w:rsidRPr="00003875">
        <w:t>з одного места вывезли 15 баулов</w:t>
      </w:r>
      <w:r w:rsidR="00003875">
        <w:t>, из другого - 4</w:t>
      </w:r>
      <w:r w:rsidR="00003875" w:rsidRPr="00003875">
        <w:t xml:space="preserve">. </w:t>
      </w:r>
      <w:r w:rsidR="00003875">
        <w:t>В общем сложности, в</w:t>
      </w:r>
      <w:r w:rsidR="00003875" w:rsidRPr="00003875">
        <w:t xml:space="preserve">ерхней одежды </w:t>
      </w:r>
      <w:r w:rsidR="00003875">
        <w:t xml:space="preserve">у нас </w:t>
      </w:r>
      <w:r w:rsidR="00003875" w:rsidRPr="00003875">
        <w:t xml:space="preserve">порядка 150. </w:t>
      </w:r>
      <w:r w:rsidR="00003875">
        <w:t>А к</w:t>
      </w:r>
      <w:r w:rsidR="00003875" w:rsidRPr="00003875">
        <w:t xml:space="preserve">остюмов </w:t>
      </w:r>
      <w:r w:rsidR="00003875">
        <w:t xml:space="preserve">на </w:t>
      </w:r>
      <w:r w:rsidR="00C7636F">
        <w:t xml:space="preserve">78 персонажей и </w:t>
      </w:r>
      <w:r w:rsidR="00003875">
        <w:t xml:space="preserve"> массовку</w:t>
      </w:r>
      <w:r w:rsidR="00C7636F">
        <w:t xml:space="preserve"> </w:t>
      </w:r>
      <w:r w:rsidR="00003875" w:rsidRPr="00003875">
        <w:t>– более 1000.</w:t>
      </w:r>
      <w:r w:rsidR="00003875">
        <w:t xml:space="preserve"> </w:t>
      </w:r>
    </w:p>
    <w:p w:rsidR="00003875" w:rsidRDefault="00003875" w:rsidP="00003875">
      <w:pPr>
        <w:pStyle w:val="a3"/>
      </w:pPr>
    </w:p>
    <w:p w:rsidR="00003875" w:rsidRDefault="00003875" w:rsidP="00003875">
      <w:pPr>
        <w:pStyle w:val="a3"/>
        <w:numPr>
          <w:ilvl w:val="0"/>
          <w:numId w:val="4"/>
        </w:numPr>
      </w:pPr>
      <w:r>
        <w:t xml:space="preserve">Для Оксаны Фандеры  сначала думали пошить </w:t>
      </w:r>
      <w:r w:rsidR="00C7636F">
        <w:t>костюмы</w:t>
      </w:r>
      <w:r>
        <w:t xml:space="preserve"> у дизайнеров, но </w:t>
      </w:r>
      <w:r w:rsidR="00C7636F">
        <w:t xml:space="preserve">потом </w:t>
      </w:r>
      <w:r>
        <w:t xml:space="preserve">вместе с ней решили оставить эту идею и искать винтажную одежду, которую она очень любит. </w:t>
      </w:r>
      <w:r w:rsidR="001829F6">
        <w:t>О</w:t>
      </w:r>
      <w:r w:rsidR="00C7636F">
        <w:t>ксана</w:t>
      </w:r>
      <w:r w:rsidR="001829F6">
        <w:t xml:space="preserve"> за правду. </w:t>
      </w:r>
      <w:r w:rsidR="00C7636F">
        <w:t xml:space="preserve">В результате, </w:t>
      </w:r>
      <w:r>
        <w:t xml:space="preserve">костюм ее героини состоит на 95 процентов из </w:t>
      </w:r>
      <w:proofErr w:type="spellStart"/>
      <w:r>
        <w:t>винтажа</w:t>
      </w:r>
      <w:proofErr w:type="spellEnd"/>
      <w:r>
        <w:t xml:space="preserve"> того времени. </w:t>
      </w:r>
      <w:r w:rsidR="001829F6">
        <w:t xml:space="preserve">Максимум, что </w:t>
      </w:r>
      <w:r>
        <w:t xml:space="preserve">делали – корректировку по фигуре. </w:t>
      </w:r>
    </w:p>
    <w:p w:rsidR="00003875" w:rsidRDefault="00003875" w:rsidP="00003875">
      <w:pPr>
        <w:pStyle w:val="a3"/>
      </w:pPr>
    </w:p>
    <w:p w:rsidR="009A7068" w:rsidRDefault="001829F6" w:rsidP="009A7068">
      <w:pPr>
        <w:pStyle w:val="a3"/>
        <w:numPr>
          <w:ilvl w:val="0"/>
          <w:numId w:val="4"/>
        </w:numPr>
      </w:pPr>
      <w:r>
        <w:t>Самый модник</w:t>
      </w:r>
      <w:r w:rsidR="00003875">
        <w:t xml:space="preserve"> в нашем фильме</w:t>
      </w:r>
      <w:r>
        <w:t xml:space="preserve"> – </w:t>
      </w:r>
      <w:r w:rsidR="00003875">
        <w:t xml:space="preserve">Виктор </w:t>
      </w:r>
      <w:proofErr w:type="spellStart"/>
      <w:r>
        <w:t>Ставицкий</w:t>
      </w:r>
      <w:proofErr w:type="spellEnd"/>
      <w:r>
        <w:t xml:space="preserve">. </w:t>
      </w:r>
      <w:r w:rsidR="00003875">
        <w:t xml:space="preserve">А Николай Арбенин – рефлексирующий герой, немного такой князь Мышкин, поэтому </w:t>
      </w:r>
      <w:r w:rsidR="00527E22">
        <w:t xml:space="preserve">на нем все немножко </w:t>
      </w:r>
      <w:r w:rsidR="00527E22">
        <w:lastRenderedPageBreak/>
        <w:t>болт</w:t>
      </w:r>
      <w:r w:rsidR="00003875">
        <w:t>ается и выглядит мешковато</w:t>
      </w:r>
      <w:r w:rsidR="00527E22">
        <w:t xml:space="preserve">. </w:t>
      </w:r>
      <w:r w:rsidR="00003875">
        <w:t xml:space="preserve">Кстати, для фильма Филипп Янковский принес одежду из своего личного гардероба – рубашку в крапинку. Она стала одним из </w:t>
      </w:r>
      <w:r w:rsidR="00527E22">
        <w:t>рабочих костюмов.</w:t>
      </w:r>
    </w:p>
    <w:p w:rsidR="009A7068" w:rsidRDefault="009A7068" w:rsidP="009A7068">
      <w:pPr>
        <w:pStyle w:val="a3"/>
      </w:pPr>
    </w:p>
    <w:p w:rsidR="000C048F" w:rsidRDefault="009A7068" w:rsidP="009A7068">
      <w:pPr>
        <w:pStyle w:val="a3"/>
        <w:numPr>
          <w:ilvl w:val="0"/>
          <w:numId w:val="4"/>
        </w:numPr>
      </w:pPr>
      <w:r>
        <w:t>С обувью оказалось сложнее, чем с одеждой, поскольку она б</w:t>
      </w:r>
      <w:r w:rsidR="00B9593C">
        <w:t xml:space="preserve">ыстрее занашивается, ее сложнее привести в порядок. </w:t>
      </w:r>
      <w:r w:rsidR="00C7636F">
        <w:t xml:space="preserve">И </w:t>
      </w:r>
      <w:r w:rsidR="00B9593C">
        <w:t xml:space="preserve">массовку приходится </w:t>
      </w:r>
      <w:r>
        <w:t xml:space="preserve"> порой одевать</w:t>
      </w:r>
      <w:r w:rsidR="00C7636F">
        <w:t xml:space="preserve"> в</w:t>
      </w:r>
      <w:r>
        <w:t xml:space="preserve"> </w:t>
      </w:r>
      <w:r w:rsidR="00B9593C">
        <w:t xml:space="preserve">новодел. Но для ощущения времени важно, чтобы </w:t>
      </w:r>
      <w:r>
        <w:t xml:space="preserve">была </w:t>
      </w:r>
      <w:r w:rsidR="00B9593C">
        <w:t xml:space="preserve">обувь той эпохи.  Понятно, что черные ботинки </w:t>
      </w:r>
      <w:r>
        <w:t>как были черными ботинками, так и остались. Но в женской обуви больше отличий от современн</w:t>
      </w:r>
      <w:r w:rsidR="00C7636F">
        <w:t>ости – сапоги гармошкой, каблук-</w:t>
      </w:r>
      <w:r>
        <w:t xml:space="preserve">лодочка, острые короткие </w:t>
      </w:r>
      <w:proofErr w:type="spellStart"/>
      <w:r>
        <w:t>мысочки</w:t>
      </w:r>
      <w:proofErr w:type="spellEnd"/>
      <w:r>
        <w:t xml:space="preserve">. В Питере мы нашли человека, у которого оказалось невероятное количество обуви того времени: сапоги, </w:t>
      </w:r>
      <w:proofErr w:type="spellStart"/>
      <w:r>
        <w:t>ботильоны</w:t>
      </w:r>
      <w:proofErr w:type="spellEnd"/>
      <w:r>
        <w:t xml:space="preserve">, полусапожки. Проблема в  том, что все это – маломерки, и если указано, что  37 размер, то на деле выходит 35-ый. Но мы собрали </w:t>
      </w:r>
      <w:r w:rsidR="00B9593C">
        <w:t>50 пар</w:t>
      </w:r>
      <w:r>
        <w:t xml:space="preserve"> мужской и чуть больше </w:t>
      </w:r>
      <w:r w:rsidR="00B9593C">
        <w:t xml:space="preserve">женской </w:t>
      </w:r>
      <w:r>
        <w:t xml:space="preserve">обуви. </w:t>
      </w:r>
    </w:p>
    <w:p w:rsidR="009A7068" w:rsidRDefault="009A7068" w:rsidP="009A7068">
      <w:pPr>
        <w:pStyle w:val="a3"/>
      </w:pPr>
    </w:p>
    <w:p w:rsidR="000C048F" w:rsidRPr="007A4CD0" w:rsidRDefault="00271BDE" w:rsidP="00452D0F">
      <w:pPr>
        <w:rPr>
          <w:b/>
          <w:color w:val="FF0000"/>
        </w:rPr>
      </w:pPr>
      <w:r w:rsidRPr="007A4CD0">
        <w:rPr>
          <w:b/>
          <w:color w:val="FF0000"/>
        </w:rPr>
        <w:t>Муратова Мария, р</w:t>
      </w:r>
      <w:r w:rsidR="000C048F" w:rsidRPr="007A4CD0">
        <w:rPr>
          <w:b/>
          <w:color w:val="FF0000"/>
        </w:rPr>
        <w:t>еквизит</w:t>
      </w:r>
    </w:p>
    <w:p w:rsidR="00452D0F" w:rsidRDefault="000C048F" w:rsidP="00452D0F">
      <w:pPr>
        <w:pStyle w:val="a3"/>
        <w:numPr>
          <w:ilvl w:val="0"/>
          <w:numId w:val="6"/>
        </w:numPr>
      </w:pPr>
      <w:r>
        <w:t>Основные сложности</w:t>
      </w:r>
      <w:r w:rsidR="009A7068">
        <w:t xml:space="preserve"> – в мелочах. </w:t>
      </w:r>
      <w:r>
        <w:t>Дима</w:t>
      </w:r>
      <w:r w:rsidR="009A7068">
        <w:t xml:space="preserve"> Константинов</w:t>
      </w:r>
      <w:r>
        <w:t xml:space="preserve"> любит, что</w:t>
      </w:r>
      <w:r w:rsidR="009A7068">
        <w:t>бы все</w:t>
      </w:r>
      <w:r>
        <w:t xml:space="preserve"> предметы соответствовали тому времени. </w:t>
      </w:r>
      <w:r w:rsidR="009A7068">
        <w:t>Но е</w:t>
      </w:r>
      <w:r>
        <w:t>сли лампа</w:t>
      </w:r>
      <w:r w:rsidR="009A7068">
        <w:t>, например,</w:t>
      </w:r>
      <w:r>
        <w:t xml:space="preserve"> может </w:t>
      </w:r>
      <w:r w:rsidR="009A7068">
        <w:t xml:space="preserve">и в 2000-е и в </w:t>
      </w:r>
      <w:r>
        <w:t>70-е</w:t>
      </w:r>
      <w:r w:rsidR="009A7068">
        <w:t xml:space="preserve"> годы выглядет</w:t>
      </w:r>
      <w:r w:rsidR="007A4CD0">
        <w:t xml:space="preserve">ь приблизительно одинаково, то </w:t>
      </w:r>
      <w:r>
        <w:t>игрушки сильно изменились.</w:t>
      </w:r>
      <w:r w:rsidR="009A7068">
        <w:t xml:space="preserve"> И их приходилось искать и в Интернете, </w:t>
      </w:r>
      <w:r>
        <w:t xml:space="preserve">через коллекционеров и даже в </w:t>
      </w:r>
      <w:proofErr w:type="spellStart"/>
      <w:r w:rsidR="009A7068">
        <w:t>черноголовском</w:t>
      </w:r>
      <w:proofErr w:type="spellEnd"/>
      <w:r w:rsidR="009A7068">
        <w:t xml:space="preserve"> Музее</w:t>
      </w:r>
      <w:r>
        <w:t xml:space="preserve"> игрушки</w:t>
      </w:r>
      <w:r w:rsidR="009A7068">
        <w:t>, г</w:t>
      </w:r>
      <w:r w:rsidR="00941EF2">
        <w:t xml:space="preserve">де собраны как раз советские образцы. </w:t>
      </w:r>
      <w:r w:rsidR="00C7636F">
        <w:t xml:space="preserve"> Д</w:t>
      </w:r>
      <w:r w:rsidR="00452D0F">
        <w:t xml:space="preserve">аже банки с огурцами другие, поскольку тогда крайне мало было поворотных крышек. Та же бутылка «Боржоми» была более темного цвета, с  вытянутым горлышком – ничего общего с сегодняшним днем. </w:t>
      </w:r>
    </w:p>
    <w:p w:rsidR="00452D0F" w:rsidRDefault="00452D0F" w:rsidP="00452D0F">
      <w:pPr>
        <w:pStyle w:val="a3"/>
      </w:pPr>
    </w:p>
    <w:p w:rsidR="00452D0F" w:rsidRDefault="00452D0F" w:rsidP="00452D0F">
      <w:pPr>
        <w:pStyle w:val="a3"/>
        <w:numPr>
          <w:ilvl w:val="0"/>
          <w:numId w:val="6"/>
        </w:numPr>
      </w:pPr>
      <w:r>
        <w:t>В</w:t>
      </w:r>
      <w:r w:rsidR="000C048F">
        <w:t>зры</w:t>
      </w:r>
      <w:r>
        <w:t>вное самодельное устройство д</w:t>
      </w:r>
      <w:r w:rsidR="000C048F">
        <w:t>елали из бронежилета, который напол</w:t>
      </w:r>
      <w:r>
        <w:t>нили  муляжами взрывчатки. А</w:t>
      </w:r>
      <w:r w:rsidR="000C048F">
        <w:t xml:space="preserve"> панель с кнопкой собиралась из «внутренностей» полевого телефона 40-х годов. </w:t>
      </w:r>
    </w:p>
    <w:p w:rsidR="00452D0F" w:rsidRDefault="00452D0F" w:rsidP="00452D0F">
      <w:pPr>
        <w:pStyle w:val="a3"/>
      </w:pPr>
    </w:p>
    <w:p w:rsidR="00BA34C2" w:rsidRDefault="000C048F" w:rsidP="00BA34C2">
      <w:pPr>
        <w:pStyle w:val="a3"/>
        <w:numPr>
          <w:ilvl w:val="0"/>
          <w:numId w:val="6"/>
        </w:numPr>
      </w:pPr>
      <w:r>
        <w:t>Мосфильм</w:t>
      </w:r>
      <w:r w:rsidR="00452D0F">
        <w:t>овская база очень помогает</w:t>
      </w:r>
      <w:r w:rsidR="00BA34C2">
        <w:t xml:space="preserve"> – э</w:t>
      </w:r>
      <w:r>
        <w:t xml:space="preserve">то спасение особенно по этой эпохе. У них очень хорошо с 40-мы годами и </w:t>
      </w:r>
      <w:r w:rsidR="00BA34C2">
        <w:t>с 70-</w:t>
      </w:r>
      <w:r>
        <w:t>90-</w:t>
      </w:r>
      <w:r w:rsidR="00BA34C2">
        <w:t>ми</w:t>
      </w:r>
      <w:r>
        <w:t xml:space="preserve">. </w:t>
      </w:r>
      <w:r w:rsidR="00BA34C2">
        <w:t>Так что у</w:t>
      </w:r>
      <w:r>
        <w:t xml:space="preserve"> нас практически вся мебель оттуда, наполнение лаборатории</w:t>
      </w:r>
      <w:r w:rsidR="00BA34C2">
        <w:t xml:space="preserve"> НИИ</w:t>
      </w:r>
      <w:r>
        <w:t>, приборы, пуль управления</w:t>
      </w:r>
      <w:r w:rsidR="00BA34C2">
        <w:t xml:space="preserve"> и даже журналы «Новый мир»</w:t>
      </w:r>
      <w:r>
        <w:t xml:space="preserve">. </w:t>
      </w:r>
      <w:r w:rsidR="00BA34C2">
        <w:t xml:space="preserve"> Для квартиры главного героя мы вывезли с «Мосфильма» 5 грузовых автомобилей мебели и реквизита. А на складе «Чудотворца» находится порядке 60 единиц мебели. </w:t>
      </w:r>
    </w:p>
    <w:p w:rsidR="00BA34C2" w:rsidRDefault="00BA34C2" w:rsidP="00BA34C2">
      <w:pPr>
        <w:pStyle w:val="a3"/>
      </w:pPr>
    </w:p>
    <w:p w:rsidR="00BA34C2" w:rsidRDefault="00BA34C2" w:rsidP="00BA34C2">
      <w:pPr>
        <w:pStyle w:val="a3"/>
        <w:numPr>
          <w:ilvl w:val="0"/>
          <w:numId w:val="6"/>
        </w:numPr>
      </w:pPr>
      <w:r>
        <w:t>На картине 30 единиц игрового транспорта</w:t>
      </w:r>
      <w:r w:rsidR="00AF0818">
        <w:t xml:space="preserve">. </w:t>
      </w:r>
      <w:r>
        <w:t xml:space="preserve">Это и грузовики, и легковые машины, и «Скорая помощь», и автобусы. </w:t>
      </w:r>
    </w:p>
    <w:p w:rsidR="00BA34C2" w:rsidRDefault="00BA34C2" w:rsidP="00BA34C2">
      <w:pPr>
        <w:pStyle w:val="a3"/>
      </w:pPr>
    </w:p>
    <w:p w:rsidR="00BA34C2" w:rsidRDefault="00AF0818" w:rsidP="00BA34C2">
      <w:pPr>
        <w:pStyle w:val="a3"/>
        <w:numPr>
          <w:ilvl w:val="0"/>
          <w:numId w:val="6"/>
        </w:numPr>
      </w:pPr>
      <w:r>
        <w:t>Рафик «Скорой помощи»</w:t>
      </w:r>
      <w:r w:rsidR="00C7636F">
        <w:t xml:space="preserve"> </w:t>
      </w:r>
      <w:r>
        <w:t>в Москве</w:t>
      </w:r>
      <w:r w:rsidR="00BA34C2">
        <w:t xml:space="preserve"> </w:t>
      </w:r>
      <w:r w:rsidR="00C7636F">
        <w:t>только</w:t>
      </w:r>
      <w:r>
        <w:t xml:space="preserve"> один</w:t>
      </w:r>
      <w:r w:rsidR="00BA34C2">
        <w:t>, э</w:t>
      </w:r>
      <w:r>
        <w:t xml:space="preserve">ксклюзивная вещь. </w:t>
      </w:r>
      <w:r w:rsidR="00BA34C2">
        <w:t>Специально под «Чудотворца» его</w:t>
      </w:r>
      <w:r>
        <w:t xml:space="preserve"> салон</w:t>
      </w:r>
      <w:r w:rsidR="00BA34C2">
        <w:t xml:space="preserve"> переделывали под салон «С</w:t>
      </w:r>
      <w:r>
        <w:t>корой помощи</w:t>
      </w:r>
      <w:r w:rsidR="00BA34C2">
        <w:t xml:space="preserve">» </w:t>
      </w:r>
      <w:r>
        <w:t xml:space="preserve"> того времени, чтобы  </w:t>
      </w:r>
      <w:r w:rsidR="00BA34C2">
        <w:t xml:space="preserve">все было обтянуто </w:t>
      </w:r>
      <w:proofErr w:type="spellStart"/>
      <w:r w:rsidR="00BA34C2">
        <w:t>дермантином</w:t>
      </w:r>
      <w:proofErr w:type="spellEnd"/>
      <w:r w:rsidR="00BA34C2">
        <w:t xml:space="preserve">, чтобы </w:t>
      </w:r>
      <w:r>
        <w:t xml:space="preserve">была </w:t>
      </w:r>
      <w:r w:rsidR="00BA34C2">
        <w:t xml:space="preserve">та самая </w:t>
      </w:r>
      <w:r>
        <w:t xml:space="preserve">каталка. </w:t>
      </w:r>
    </w:p>
    <w:p w:rsidR="00BA34C2" w:rsidRDefault="00BA34C2" w:rsidP="00BA34C2">
      <w:pPr>
        <w:pStyle w:val="a3"/>
      </w:pPr>
    </w:p>
    <w:p w:rsidR="00BA34C2" w:rsidRDefault="00BA34C2" w:rsidP="00BA34C2">
      <w:pPr>
        <w:pStyle w:val="a3"/>
        <w:numPr>
          <w:ilvl w:val="0"/>
          <w:numId w:val="6"/>
        </w:numPr>
      </w:pPr>
      <w:r>
        <w:t>« Бьюик», на котором ездит Арбенин</w:t>
      </w:r>
      <w:r w:rsidR="00AF0818">
        <w:t xml:space="preserve"> –</w:t>
      </w:r>
      <w:r>
        <w:t xml:space="preserve"> один</w:t>
      </w:r>
      <w:r w:rsidR="00AF0818">
        <w:t xml:space="preserve"> </w:t>
      </w:r>
      <w:r>
        <w:t>на всю Москву. Это переходная модель, которая выпускалась с</w:t>
      </w:r>
      <w:r w:rsidR="00AF0818">
        <w:t xml:space="preserve"> 87-89 год</w:t>
      </w:r>
      <w:r>
        <w:t>ы</w:t>
      </w:r>
      <w:r w:rsidR="00AF0818">
        <w:t xml:space="preserve">. </w:t>
      </w:r>
    </w:p>
    <w:p w:rsidR="00BA34C2" w:rsidRDefault="00BA34C2" w:rsidP="00BA34C2">
      <w:pPr>
        <w:pStyle w:val="a3"/>
      </w:pPr>
    </w:p>
    <w:p w:rsidR="00EC3DB0" w:rsidRDefault="00BA34C2" w:rsidP="00182FD0">
      <w:pPr>
        <w:pStyle w:val="a3"/>
        <w:numPr>
          <w:ilvl w:val="0"/>
          <w:numId w:val="6"/>
        </w:numPr>
      </w:pPr>
      <w:r>
        <w:t>Для сцены переезда семьи Арбенина на новую квартиру требовался «</w:t>
      </w:r>
      <w:r w:rsidR="00AF0818">
        <w:t>Уазик</w:t>
      </w:r>
      <w:proofErr w:type="gramStart"/>
      <w:r>
        <w:t>»-</w:t>
      </w:r>
      <w:proofErr w:type="gramEnd"/>
      <w:r w:rsidR="00AF0818">
        <w:t xml:space="preserve">грузовичок, </w:t>
      </w:r>
      <w:r>
        <w:t xml:space="preserve">который в народе еще называют </w:t>
      </w:r>
      <w:r w:rsidR="00AF0818">
        <w:t xml:space="preserve">«головастик». </w:t>
      </w:r>
      <w:r w:rsidR="00182FD0">
        <w:t xml:space="preserve"> Обычная грузовая машина нам не подходила, потому что во д</w:t>
      </w:r>
      <w:r w:rsidR="00AF0818">
        <w:t>вор</w:t>
      </w:r>
      <w:r w:rsidR="00182FD0">
        <w:t>е</w:t>
      </w:r>
      <w:r w:rsidR="00AF0818">
        <w:t>, который нам подходил</w:t>
      </w:r>
      <w:r w:rsidR="00182FD0">
        <w:t xml:space="preserve"> для съемок</w:t>
      </w:r>
      <w:r w:rsidR="00AF0818">
        <w:t>,</w:t>
      </w:r>
      <w:r w:rsidR="00EC3DB0">
        <w:t xml:space="preserve"> был</w:t>
      </w:r>
      <w:r w:rsidR="00182FD0">
        <w:t>а</w:t>
      </w:r>
      <w:r w:rsidR="00EC3DB0">
        <w:t xml:space="preserve"> </w:t>
      </w:r>
      <w:r w:rsidR="00182FD0">
        <w:t xml:space="preserve"> небольшая </w:t>
      </w:r>
      <w:r w:rsidR="00182FD0">
        <w:lastRenderedPageBreak/>
        <w:t>арка</w:t>
      </w:r>
      <w:r w:rsidR="00EC3DB0">
        <w:t xml:space="preserve">, </w:t>
      </w:r>
      <w:r w:rsidR="00182FD0">
        <w:t xml:space="preserve">и не всякий автомобиль мог через нее проехать. Нужный автомобиль нашли в деревне под Шатурой. Он честно проехал 70 км, а затем сломался. Пришлось тащить игровой транспорт до московского сервиса на тросе. </w:t>
      </w:r>
    </w:p>
    <w:p w:rsidR="00182FD0" w:rsidRDefault="00182FD0" w:rsidP="00182FD0">
      <w:pPr>
        <w:pStyle w:val="a3"/>
      </w:pPr>
    </w:p>
    <w:p w:rsidR="00182FD0" w:rsidRPr="007A4CD0" w:rsidRDefault="00182FD0" w:rsidP="00182FD0">
      <w:pPr>
        <w:rPr>
          <w:b/>
          <w:color w:val="FF0000"/>
        </w:rPr>
      </w:pPr>
      <w:r w:rsidRPr="007A4CD0">
        <w:rPr>
          <w:b/>
          <w:color w:val="FF0000"/>
        </w:rPr>
        <w:t>ФАКТЫ</w:t>
      </w:r>
    </w:p>
    <w:p w:rsidR="00182FD0" w:rsidRDefault="00182FD0" w:rsidP="00182FD0">
      <w:pPr>
        <w:pStyle w:val="a3"/>
        <w:numPr>
          <w:ilvl w:val="0"/>
          <w:numId w:val="7"/>
        </w:numPr>
      </w:pPr>
      <w:r w:rsidRPr="00CD19A7">
        <w:t>Подготовка к фильму заняла около 5 месяцев.</w:t>
      </w:r>
    </w:p>
    <w:p w:rsidR="00182FD0" w:rsidRDefault="00182FD0" w:rsidP="00182FD0">
      <w:pPr>
        <w:pStyle w:val="a3"/>
        <w:numPr>
          <w:ilvl w:val="0"/>
          <w:numId w:val="7"/>
        </w:numPr>
      </w:pPr>
      <w:r>
        <w:t>Сцену с захватом с</w:t>
      </w:r>
      <w:r w:rsidR="00EC3DB0">
        <w:t>амолет</w:t>
      </w:r>
      <w:r>
        <w:t>а снимали в</w:t>
      </w:r>
      <w:r w:rsidR="00EC3DB0">
        <w:t xml:space="preserve"> Институт</w:t>
      </w:r>
      <w:r>
        <w:t>е</w:t>
      </w:r>
      <w:r w:rsidR="00EC3DB0">
        <w:t xml:space="preserve"> гражданской авиации</w:t>
      </w:r>
      <w:r>
        <w:t xml:space="preserve"> в Шереметьево. Там есть </w:t>
      </w:r>
      <w:r w:rsidR="00EC3DB0">
        <w:t>летное учебное поле</w:t>
      </w:r>
      <w:r>
        <w:t>, где стоят разные самолеты – ИЛ, ТУ</w:t>
      </w:r>
      <w:r w:rsidR="00EC3DB0">
        <w:t xml:space="preserve">, Боинг.  </w:t>
      </w:r>
      <w:r>
        <w:t xml:space="preserve">Съемки проходили в ИЛ-86, российскую символику на </w:t>
      </w:r>
      <w:proofErr w:type="gramStart"/>
      <w:r>
        <w:t>котором</w:t>
      </w:r>
      <w:proofErr w:type="gramEnd"/>
      <w:r>
        <w:t xml:space="preserve"> заменили на советскую.</w:t>
      </w:r>
    </w:p>
    <w:p w:rsidR="00182FD0" w:rsidRDefault="00182FD0" w:rsidP="00182FD0">
      <w:pPr>
        <w:pStyle w:val="a3"/>
        <w:numPr>
          <w:ilvl w:val="0"/>
          <w:numId w:val="7"/>
        </w:numPr>
      </w:pPr>
      <w:r>
        <w:t xml:space="preserve">Съемки проходили на Белорусском вокзале, в аэропорту Шереметьево, на Речном вокзале, в трех домах культуры Москвы и </w:t>
      </w:r>
      <w:r w:rsidR="00C7636F">
        <w:t>Подмосковья</w:t>
      </w:r>
      <w:r>
        <w:t>, в том числе, в ДК ЗИЛ</w:t>
      </w:r>
      <w:r w:rsidR="007A4CD0">
        <w:t>.</w:t>
      </w:r>
    </w:p>
    <w:p w:rsidR="00CD19A7" w:rsidRDefault="00182FD0" w:rsidP="00182FD0">
      <w:pPr>
        <w:pStyle w:val="a3"/>
        <w:numPr>
          <w:ilvl w:val="0"/>
          <w:numId w:val="7"/>
        </w:numPr>
      </w:pPr>
      <w:r>
        <w:t xml:space="preserve">Максимальное количество массовки достигало </w:t>
      </w:r>
      <w:r w:rsidR="00C7636F">
        <w:t>50</w:t>
      </w:r>
      <w:r w:rsidR="00CD19A7" w:rsidRPr="00CD19A7">
        <w:t xml:space="preserve">0 человек. </w:t>
      </w:r>
    </w:p>
    <w:p w:rsidR="00182FD0" w:rsidRDefault="008250F7" w:rsidP="00182FD0">
      <w:pPr>
        <w:pStyle w:val="a3"/>
        <w:numPr>
          <w:ilvl w:val="0"/>
          <w:numId w:val="7"/>
        </w:numPr>
      </w:pPr>
      <w:r>
        <w:t>На роль мальчика с ДЦП, которому берется помогать Арбенин, режиссер выбрал юношу</w:t>
      </w:r>
      <w:r w:rsidR="001E30E4">
        <w:t xml:space="preserve"> Глеба Гришанова</w:t>
      </w:r>
      <w:r>
        <w:t xml:space="preserve">, страдающего этим заболеванием. Кастинг-директор </w:t>
      </w:r>
      <w:r w:rsidR="00C7636F">
        <w:t xml:space="preserve">нашла </w:t>
      </w:r>
      <w:r>
        <w:t xml:space="preserve">этого актера в </w:t>
      </w:r>
      <w:r w:rsidR="001E30E4">
        <w:t xml:space="preserve">школе-интернате для детей с нарушением опорно-двигательного аппарата, </w:t>
      </w:r>
      <w:proofErr w:type="gramStart"/>
      <w:r w:rsidR="001E30E4">
        <w:t>при</w:t>
      </w:r>
      <w:proofErr w:type="gramEnd"/>
      <w:r w:rsidR="001E30E4">
        <w:t xml:space="preserve"> которой существуют курсы актерского мастерства. </w:t>
      </w:r>
    </w:p>
    <w:p w:rsidR="008250F7" w:rsidRDefault="008250F7" w:rsidP="008250F7">
      <w:pPr>
        <w:pStyle w:val="a3"/>
      </w:pPr>
    </w:p>
    <w:p w:rsidR="004E4249" w:rsidRPr="007A4CD0" w:rsidRDefault="004E4249">
      <w:pPr>
        <w:rPr>
          <w:b/>
          <w:color w:val="FF0000"/>
        </w:rPr>
      </w:pPr>
      <w:r w:rsidRPr="007A4CD0">
        <w:rPr>
          <w:b/>
          <w:color w:val="FF0000"/>
        </w:rPr>
        <w:t>Оксана Фандера</w:t>
      </w:r>
    </w:p>
    <w:p w:rsidR="00C03230" w:rsidRPr="00C03230" w:rsidRDefault="00C03230" w:rsidP="00C03230">
      <w:pPr>
        <w:rPr>
          <w:b/>
          <w:i/>
        </w:rPr>
      </w:pPr>
      <w:r w:rsidRPr="00C03230">
        <w:rPr>
          <w:b/>
          <w:i/>
        </w:rPr>
        <w:t xml:space="preserve">О партнерстве с мужем </w:t>
      </w:r>
    </w:p>
    <w:p w:rsidR="00C03230" w:rsidRPr="00C03230" w:rsidRDefault="00C03230" w:rsidP="00C03230">
      <w:r w:rsidRPr="00C03230">
        <w:t>Мне интересно очень с ним работать, мы впервые играем вместе. Но мне сложно комментировать наше партнерство, поскольку не могу здесь быть объективной. Наверное, из-за того, что мы друг друга знаем, присутствуют некие нюансы. Или наоборот. Перед съемками, когда предстоят совместные сцены, мы всегда вечером обсуждаем, читаем и решаем, что и как делаем завтра. И никогда не обсуждаем, когда уже сделали.</w:t>
      </w:r>
    </w:p>
    <w:p w:rsidR="00C03230" w:rsidRPr="00C03230" w:rsidRDefault="00C03230" w:rsidP="00C03230">
      <w:pPr>
        <w:rPr>
          <w:b/>
          <w:i/>
        </w:rPr>
      </w:pPr>
      <w:r w:rsidRPr="00C03230">
        <w:rPr>
          <w:b/>
          <w:i/>
        </w:rPr>
        <w:t xml:space="preserve">Об экстрасенсах </w:t>
      </w:r>
    </w:p>
    <w:p w:rsidR="00C03230" w:rsidRDefault="00C03230" w:rsidP="00C03230">
      <w:r>
        <w:t xml:space="preserve">Я близко не сталкивалась с такими людьми. Но, как и все, в свое время попадала под влияние Чумака и Кашпировского. Баночки, конечно, не заряжала. Но прекрасно помню, что когда шло выступление Кашпировского по телевидению, а я занималась по дому своими делами, несколько раз проходила мимо экрана, и в какой-то момент поймала себя на мысли, что уже просто стою перед телевизором и испытываю гамму эмоций от того, как ведет себя человек на сцене, и от того, как реагируют на него сотни людей. Может, я наивная, но я в это верила. Есть такой прекрасный диалог: «Увижу и поверю» – «Поверь и увидишь». Когда человек приходит с открытым сердцем и верой в то, что случится чудо, и его спасут, вот ровно настолько, насколько есть эта вера – настолько ему может помочь любой человек. Мне кажется, что вряд ли они были шарлатанами.  Это существует. </w:t>
      </w:r>
    </w:p>
    <w:p w:rsidR="008250F7" w:rsidRPr="00C03230" w:rsidRDefault="008250F7" w:rsidP="00C03230">
      <w:pPr>
        <w:rPr>
          <w:b/>
          <w:i/>
        </w:rPr>
      </w:pPr>
      <w:r w:rsidRPr="00C03230">
        <w:rPr>
          <w:b/>
          <w:i/>
        </w:rPr>
        <w:t>О моде 80-х годов</w:t>
      </w:r>
    </w:p>
    <w:p w:rsidR="004E4249" w:rsidRDefault="008250F7">
      <w:r>
        <w:t xml:space="preserve">Мне кажется, что в одежде конца 80-х годов тоже </w:t>
      </w:r>
      <w:r w:rsidR="004E4249">
        <w:t>есть какая-то прелесть</w:t>
      </w:r>
      <w:r>
        <w:t>,</w:t>
      </w:r>
      <w:r w:rsidR="004E4249">
        <w:t xml:space="preserve"> какая-то удивительная беззащитность</w:t>
      </w:r>
      <w:r>
        <w:t xml:space="preserve">, </w:t>
      </w:r>
      <w:r w:rsidR="004E4249">
        <w:t xml:space="preserve"> потому что вещи всегда были чуть больше, даже если они были</w:t>
      </w:r>
      <w:r>
        <w:t xml:space="preserve"> вроде бы и</w:t>
      </w:r>
      <w:r w:rsidR="004E4249">
        <w:t xml:space="preserve"> твоего размера. Юбки </w:t>
      </w:r>
      <w:r>
        <w:t xml:space="preserve">– </w:t>
      </w:r>
      <w:r w:rsidR="00E85E81">
        <w:t>большие в бедрах, пиджаки</w:t>
      </w:r>
      <w:r>
        <w:t xml:space="preserve"> –</w:t>
      </w:r>
      <w:r w:rsidR="00E85E81">
        <w:t xml:space="preserve"> большие в плечах. </w:t>
      </w:r>
      <w:r>
        <w:t>Т</w:t>
      </w:r>
      <w:r w:rsidR="00E85E81">
        <w:t xml:space="preserve">еперь </w:t>
      </w:r>
      <w:r>
        <w:t xml:space="preserve">я задумалась </w:t>
      </w:r>
      <w:r w:rsidR="00E85E81">
        <w:t xml:space="preserve">– мода это или необходимость такой моды? Сейчас у меня ощущение, что </w:t>
      </w:r>
      <w:r>
        <w:t xml:space="preserve"> </w:t>
      </w:r>
      <w:r w:rsidR="00E85E81">
        <w:t>время продиктовало свою моду. И чуть более утриро</w:t>
      </w:r>
      <w:r>
        <w:t>ванные плечи</w:t>
      </w:r>
      <w:r w:rsidR="00E85E81">
        <w:t>, и чуть более свободные юбки, опущенные чуть ниже</w:t>
      </w:r>
      <w:r>
        <w:t xml:space="preserve"> талии,</w:t>
      </w:r>
      <w:r w:rsidRPr="008250F7">
        <w:t xml:space="preserve"> </w:t>
      </w:r>
      <w:r>
        <w:t xml:space="preserve">стали </w:t>
      </w:r>
      <w:r>
        <w:lastRenderedPageBreak/>
        <w:t>модными</w:t>
      </w:r>
      <w:r w:rsidR="00E85E81">
        <w:t xml:space="preserve">… </w:t>
      </w:r>
      <w:r>
        <w:t xml:space="preserve"> И, кстати, в то время было гораздо больше натуральных тканей, а синтетики – вискозы, полиэстера – мало. Люди носили натуральное и это хотя бы приятно трогать.  А вот о</w:t>
      </w:r>
      <w:r w:rsidR="00E85E81">
        <w:t xml:space="preserve">бувь, конечно, </w:t>
      </w:r>
      <w:r>
        <w:t xml:space="preserve">была очень плохая. </w:t>
      </w:r>
      <w:r w:rsidR="00E85E81">
        <w:t xml:space="preserve">И колодка, и каблук. </w:t>
      </w:r>
    </w:p>
    <w:p w:rsidR="009A0AC3" w:rsidRDefault="009A0AC3">
      <w:r>
        <w:t xml:space="preserve">Мне говорят, что даже красивая женщина теряет в этой одежде свою яркость. Но в этом случае приходится светиться изнутри. </w:t>
      </w:r>
    </w:p>
    <w:p w:rsidR="00E85E81" w:rsidRPr="009A0AC3" w:rsidRDefault="009A0AC3">
      <w:pPr>
        <w:rPr>
          <w:b/>
          <w:i/>
        </w:rPr>
      </w:pPr>
      <w:r>
        <w:rPr>
          <w:b/>
          <w:i/>
        </w:rPr>
        <w:t>О костюмах</w:t>
      </w:r>
    </w:p>
    <w:p w:rsidR="00E85E81" w:rsidRDefault="00E85E81">
      <w:r>
        <w:t xml:space="preserve">Мне очень повезло и с художниками по гриму, и по костюму. </w:t>
      </w:r>
      <w:r w:rsidR="009A0AC3">
        <w:t>О</w:t>
      </w:r>
      <w:r>
        <w:t xml:space="preserve">ни даже не ожидали моей готовности </w:t>
      </w:r>
      <w:r w:rsidR="009A0AC3">
        <w:t xml:space="preserve">в этой роли </w:t>
      </w:r>
      <w:r>
        <w:t xml:space="preserve">быть настолько закрытой и серой. </w:t>
      </w:r>
      <w:r w:rsidR="009A0AC3">
        <w:t>А мне показалось это логичным</w:t>
      </w:r>
      <w:r>
        <w:t xml:space="preserve">. </w:t>
      </w:r>
      <w:r w:rsidR="009A0AC3">
        <w:t xml:space="preserve">Моя героиня </w:t>
      </w:r>
      <w:r>
        <w:t xml:space="preserve">Вера проходит определенный путь от </w:t>
      </w:r>
      <w:r w:rsidR="009A0AC3">
        <w:t xml:space="preserve">любви </w:t>
      </w:r>
      <w:r>
        <w:t>кажущейся</w:t>
      </w:r>
      <w:r w:rsidR="003851C7">
        <w:t xml:space="preserve"> до любви</w:t>
      </w:r>
      <w:r w:rsidR="009A0AC3">
        <w:t xml:space="preserve"> реальной</w:t>
      </w:r>
      <w:r w:rsidR="003851C7">
        <w:t xml:space="preserve">. И это два разных человека. </w:t>
      </w:r>
      <w:r w:rsidR="009A0AC3">
        <w:t>И м</w:t>
      </w:r>
      <w:r w:rsidR="003851C7">
        <w:t>ы решил</w:t>
      </w:r>
      <w:r w:rsidR="009A0AC3">
        <w:t>и с костюмерами</w:t>
      </w:r>
      <w:r w:rsidR="003851C7">
        <w:t xml:space="preserve"> поступить так: пока она находится в самочувствии «любовь от головы», она закрыта. Как только ее внутренняя молния начинает расстёгиваться, она становится более светлой, открытой. </w:t>
      </w:r>
    </w:p>
    <w:p w:rsidR="009A0AC3" w:rsidRPr="009A0AC3" w:rsidRDefault="009A0AC3">
      <w:pPr>
        <w:rPr>
          <w:b/>
          <w:i/>
        </w:rPr>
      </w:pPr>
      <w:r w:rsidRPr="009A0AC3">
        <w:rPr>
          <w:b/>
          <w:i/>
        </w:rPr>
        <w:t>О гриме</w:t>
      </w:r>
    </w:p>
    <w:p w:rsidR="009A0AC3" w:rsidRDefault="009A0AC3">
      <w:r>
        <w:t>Вообще, я</w:t>
      </w:r>
      <w:r w:rsidR="003851C7">
        <w:t xml:space="preserve"> бегаю от гримеров, мне тягостно долго сидеть, </w:t>
      </w:r>
      <w:r>
        <w:t xml:space="preserve">поскольку я такой человек – </w:t>
      </w:r>
      <w:r w:rsidR="003851C7">
        <w:t xml:space="preserve">мне кажется, что всего должно быть как можно меньше, </w:t>
      </w:r>
      <w:r>
        <w:t xml:space="preserve"> </w:t>
      </w:r>
      <w:r w:rsidR="003851C7">
        <w:t>хочется минимализма</w:t>
      </w:r>
      <w:r>
        <w:t xml:space="preserve"> в косметике</w:t>
      </w:r>
      <w:r w:rsidR="003851C7">
        <w:t xml:space="preserve">. </w:t>
      </w:r>
      <w:r>
        <w:t xml:space="preserve">И </w:t>
      </w:r>
      <w:r w:rsidR="003851C7">
        <w:t xml:space="preserve">у Веры нет «боевого» </w:t>
      </w:r>
      <w:proofErr w:type="spellStart"/>
      <w:r w:rsidR="003851C7">
        <w:t>раскраса</w:t>
      </w:r>
      <w:proofErr w:type="spellEnd"/>
      <w:r w:rsidR="003851C7">
        <w:t xml:space="preserve">. </w:t>
      </w:r>
      <w:r>
        <w:t xml:space="preserve">Мы придумали образ, в котором </w:t>
      </w:r>
      <w:r w:rsidR="00C7636F">
        <w:t>нечто среднее между тем, что женщины позволяли себе тогда и что делаю</w:t>
      </w:r>
      <w:r w:rsidR="003851C7">
        <w:t>т сейчас – без акцентов.</w:t>
      </w:r>
      <w:r>
        <w:t xml:space="preserve"> </w:t>
      </w:r>
    </w:p>
    <w:p w:rsidR="003851C7" w:rsidRDefault="009A0AC3">
      <w:r>
        <w:t xml:space="preserve">С художником по гриму мы договорились, что перед съемками я не пользуюсь современными средствами для волос, потому что тогда ничего этого не было, и волосы были пушистыми и жили своей жизнью. Для достоверности образа гример даже </w:t>
      </w:r>
      <w:r w:rsidR="003851C7">
        <w:t>отказывается крутить меня на современную плойку</w:t>
      </w:r>
      <w:r>
        <w:t xml:space="preserve">, только – </w:t>
      </w:r>
      <w:r w:rsidR="003851C7">
        <w:t>на бигуди</w:t>
      </w:r>
      <w:r>
        <w:t xml:space="preserve">, потому что </w:t>
      </w:r>
      <w:r w:rsidR="003851C7">
        <w:t>завиток</w:t>
      </w:r>
      <w:r>
        <w:t xml:space="preserve"> в этом случае</w:t>
      </w:r>
      <w:r w:rsidR="003851C7">
        <w:t xml:space="preserve"> другой. </w:t>
      </w:r>
    </w:p>
    <w:p w:rsidR="009A0AC3" w:rsidRPr="00C03230" w:rsidRDefault="009A0AC3" w:rsidP="009A0AC3">
      <w:pPr>
        <w:rPr>
          <w:b/>
          <w:i/>
        </w:rPr>
      </w:pPr>
      <w:r w:rsidRPr="00C03230">
        <w:rPr>
          <w:b/>
          <w:i/>
        </w:rPr>
        <w:t>О роли</w:t>
      </w:r>
    </w:p>
    <w:p w:rsidR="009A0AC3" w:rsidRPr="00EC2FCE" w:rsidRDefault="00C03230" w:rsidP="009A0AC3">
      <w:r w:rsidRPr="00C03230">
        <w:t xml:space="preserve">Признаюсь, что женская роль в «Чудотворце» – не главная, не сюжетообразующая. Вера – инструмент. Но мне показалось возможным на примере отношений двух мужчин с этой женщиной показать их влияние, воздействие или махинации на общество. </w:t>
      </w:r>
      <w:r w:rsidR="009A0AC3" w:rsidRPr="009A0AC3">
        <w:t xml:space="preserve">По участию </w:t>
      </w:r>
      <w:r w:rsidR="009A0AC3">
        <w:t>в этом проекте для меня решающей</w:t>
      </w:r>
      <w:r w:rsidR="009A0AC3" w:rsidRPr="009A0AC3">
        <w:t xml:space="preserve"> стала</w:t>
      </w:r>
      <w:r w:rsidR="009A0AC3">
        <w:rPr>
          <w:b/>
        </w:rPr>
        <w:t xml:space="preserve"> </w:t>
      </w:r>
      <w:r w:rsidR="003851C7">
        <w:t>фигура режиссера. Наверное, на моей памяти это в первый раз, когда личность</w:t>
      </w:r>
      <w:r w:rsidR="009A0AC3">
        <w:t xml:space="preserve"> так</w:t>
      </w:r>
      <w:r w:rsidR="003851C7">
        <w:t xml:space="preserve"> подкупает. Мы разговаривали</w:t>
      </w:r>
      <w:r w:rsidR="009A0AC3">
        <w:t xml:space="preserve"> о роли, о сценарии, и было ощущение поразительной искренности и готовности к диалогу</w:t>
      </w:r>
      <w:r w:rsidR="007858E0">
        <w:t xml:space="preserve">. </w:t>
      </w:r>
      <w:r w:rsidR="00D76304">
        <w:t xml:space="preserve">Плюс, он эту историю написал, хорошо ее чувствует. </w:t>
      </w:r>
    </w:p>
    <w:p w:rsidR="00EC2FCE" w:rsidRPr="00EC2FCE" w:rsidRDefault="00EC2FCE" w:rsidP="009A0AC3"/>
    <w:p w:rsidR="00EC2FCE" w:rsidRPr="004604C1" w:rsidRDefault="009E13D3" w:rsidP="009A0AC3">
      <w:pPr>
        <w:rPr>
          <w:b/>
          <w:color w:val="FF0000"/>
        </w:rPr>
      </w:pPr>
      <w:r w:rsidRPr="004604C1">
        <w:rPr>
          <w:b/>
          <w:color w:val="FF0000"/>
        </w:rPr>
        <w:t>Федор Бондарчук</w:t>
      </w:r>
    </w:p>
    <w:p w:rsidR="009E13D3" w:rsidRPr="009E13D3" w:rsidRDefault="009E13D3" w:rsidP="00EC2FCE">
      <w:pPr>
        <w:rPr>
          <w:b/>
          <w:i/>
        </w:rPr>
      </w:pPr>
      <w:r w:rsidRPr="009E13D3">
        <w:rPr>
          <w:b/>
          <w:i/>
        </w:rPr>
        <w:t>Об истории</w:t>
      </w:r>
    </w:p>
    <w:p w:rsidR="00131486" w:rsidRDefault="009E13D3" w:rsidP="00EC2FCE">
      <w:r>
        <w:t xml:space="preserve">Сниматься в «Чудотворце» я решил, потому что очень понравилась история. Лихой сценарий: драма с </w:t>
      </w:r>
      <w:r w:rsidRPr="009E13D3">
        <w:t>элементами детек</w:t>
      </w:r>
      <w:r>
        <w:t>тива, мистики и любовной линией. С режи</w:t>
      </w:r>
      <w:r w:rsidR="00131486">
        <w:t>ссером Дмитрием Константиновым</w:t>
      </w:r>
      <w:r>
        <w:t xml:space="preserve"> познакомился еще на съемках фильма «Я остаюсь», сценарий к которому он писал. Уже тогда мне понравилась его дотошность, тщ</w:t>
      </w:r>
      <w:r w:rsidR="00131486">
        <w:t xml:space="preserve">ательность подхода к материалу – это убеждает.  А на «Чудотворце» такое отношение к съемочному процессу у всех в группе. Они все в сговоре </w:t>
      </w:r>
      <w:r w:rsidR="00131486">
        <w:softHyphen/>
        <w:t xml:space="preserve"> – </w:t>
      </w:r>
      <w:r w:rsidR="00131486" w:rsidRPr="009E13D3">
        <w:t>режиссер, оператор, художник по костюмам, художник-постановщик</w:t>
      </w:r>
      <w:r w:rsidR="00131486">
        <w:t xml:space="preserve">. </w:t>
      </w:r>
      <w:r w:rsidR="00131486" w:rsidRPr="009E13D3">
        <w:t>Оператор</w:t>
      </w:r>
      <w:r w:rsidR="00131486">
        <w:t xml:space="preserve">, </w:t>
      </w:r>
      <w:r w:rsidR="00131486">
        <w:lastRenderedPageBreak/>
        <w:t>например,</w:t>
      </w:r>
      <w:r w:rsidR="00131486" w:rsidRPr="009E13D3">
        <w:t xml:space="preserve"> сочет</w:t>
      </w:r>
      <w:r w:rsidR="00131486">
        <w:t>а</w:t>
      </w:r>
      <w:r w:rsidR="00131486" w:rsidRPr="009E13D3">
        <w:t>ет суперсовременную технику</w:t>
      </w:r>
      <w:r w:rsidR="00131486">
        <w:t xml:space="preserve"> с камерами того времени.  Н</w:t>
      </w:r>
      <w:r w:rsidR="00131486" w:rsidRPr="009E13D3">
        <w:t>епрофессионалы</w:t>
      </w:r>
      <w:r w:rsidR="00131486">
        <w:t>, наверное, и</w:t>
      </w:r>
      <w:r w:rsidR="00131486" w:rsidRPr="009E13D3">
        <w:t xml:space="preserve"> не увидят многих </w:t>
      </w:r>
      <w:r w:rsidR="00131486">
        <w:t xml:space="preserve">таких </w:t>
      </w:r>
      <w:r w:rsidR="00131486" w:rsidRPr="009E13D3">
        <w:t>тонкостей, но подсознательно они будут считываться.</w:t>
      </w:r>
    </w:p>
    <w:p w:rsidR="00131486" w:rsidRPr="00131486" w:rsidRDefault="00131486" w:rsidP="00EC2FCE">
      <w:pPr>
        <w:rPr>
          <w:b/>
          <w:i/>
        </w:rPr>
      </w:pPr>
      <w:r w:rsidRPr="00131486">
        <w:rPr>
          <w:b/>
          <w:i/>
        </w:rPr>
        <w:t>О герое</w:t>
      </w:r>
    </w:p>
    <w:p w:rsidR="00131486" w:rsidRPr="009E13D3" w:rsidRDefault="00EC2FCE" w:rsidP="00131486">
      <w:r w:rsidRPr="009E13D3">
        <w:t xml:space="preserve">Я не играю Кашпировского, хотя </w:t>
      </w:r>
      <w:r w:rsidR="00131486" w:rsidRPr="009E13D3">
        <w:t xml:space="preserve">у моего героя </w:t>
      </w:r>
      <w:r w:rsidRPr="009E13D3">
        <w:t xml:space="preserve">манера одеваться на выступления </w:t>
      </w:r>
      <w:r w:rsidR="00131486">
        <w:t>похожа –</w:t>
      </w:r>
      <w:r w:rsidRPr="009E13D3">
        <w:t xml:space="preserve"> кожаный пиджак, лакированные ботинки, черная рубашка.</w:t>
      </w:r>
      <w:r w:rsidR="00131486" w:rsidRPr="00131486">
        <w:t xml:space="preserve"> </w:t>
      </w:r>
    </w:p>
    <w:p w:rsidR="00131486" w:rsidRPr="00131486" w:rsidRDefault="00131486" w:rsidP="00EC2FCE">
      <w:pPr>
        <w:rPr>
          <w:b/>
          <w:i/>
        </w:rPr>
      </w:pPr>
      <w:r w:rsidRPr="00131486">
        <w:rPr>
          <w:b/>
          <w:i/>
        </w:rPr>
        <w:t>Об экстрасенсах</w:t>
      </w:r>
    </w:p>
    <w:p w:rsidR="00EA5460" w:rsidRDefault="00EA5460" w:rsidP="00EA5460">
      <w:r w:rsidRPr="009E13D3">
        <w:t>В те годы</w:t>
      </w:r>
      <w:r>
        <w:t>, когда Кашпировский и Чумак собирали полные залы, я не смотрел их выступления. А</w:t>
      </w:r>
      <w:r w:rsidRPr="009E13D3">
        <w:t xml:space="preserve"> сейчас думаю: </w:t>
      </w:r>
      <w:r>
        <w:t xml:space="preserve"> </w:t>
      </w:r>
      <w:r w:rsidRPr="009E13D3">
        <w:t xml:space="preserve">как </w:t>
      </w:r>
      <w:r>
        <w:t>им удалось так</w:t>
      </w:r>
      <w:r w:rsidRPr="009E13D3">
        <w:t xml:space="preserve"> крутануть? Воспользоваться временем и наивностью, открытостью, </w:t>
      </w:r>
      <w:proofErr w:type="spellStart"/>
      <w:r w:rsidRPr="009E13D3">
        <w:t>непуганностью</w:t>
      </w:r>
      <w:proofErr w:type="spellEnd"/>
      <w:r w:rsidRPr="009E13D3">
        <w:t xml:space="preserve"> людей?</w:t>
      </w:r>
      <w:r>
        <w:t xml:space="preserve"> Готовясь к съемкам, я посмотрел их концерты, которые доступны в сети.  </w:t>
      </w:r>
      <w:r w:rsidRPr="009E13D3">
        <w:t xml:space="preserve">Сейчас все выглядит </w:t>
      </w:r>
      <w:r>
        <w:t>крайне</w:t>
      </w:r>
      <w:r w:rsidRPr="009E13D3">
        <w:t xml:space="preserve"> наивно. </w:t>
      </w:r>
    </w:p>
    <w:p w:rsidR="00EA5460" w:rsidRPr="00EA5460" w:rsidRDefault="00EA5460" w:rsidP="00EA5460">
      <w:pPr>
        <w:rPr>
          <w:b/>
          <w:i/>
        </w:rPr>
      </w:pPr>
      <w:r w:rsidRPr="00EA5460">
        <w:rPr>
          <w:b/>
          <w:i/>
        </w:rPr>
        <w:t>О времени</w:t>
      </w:r>
    </w:p>
    <w:p w:rsidR="00EA5460" w:rsidRPr="009E13D3" w:rsidRDefault="00EA5460" w:rsidP="00EA5460">
      <w:r w:rsidRPr="009E13D3">
        <w:t xml:space="preserve">Конец </w:t>
      </w:r>
      <w:r>
        <w:t xml:space="preserve">80-х </w:t>
      </w:r>
      <w:proofErr w:type="gramStart"/>
      <w:r>
        <w:t>-н</w:t>
      </w:r>
      <w:proofErr w:type="gramEnd"/>
      <w:r w:rsidRPr="009E13D3">
        <w:t xml:space="preserve">ачало </w:t>
      </w:r>
      <w:r>
        <w:t>90-х –</w:t>
      </w:r>
      <w:r w:rsidRPr="009E13D3">
        <w:t xml:space="preserve"> это </w:t>
      </w:r>
      <w:r>
        <w:t>такой яркий период моей жизни! Я</w:t>
      </w:r>
      <w:r w:rsidRPr="009E13D3">
        <w:t xml:space="preserve"> школу закончил, в арм</w:t>
      </w:r>
      <w:r w:rsidR="004604C1">
        <w:t>ии служил, поступил во ВГИК, мои</w:t>
      </w:r>
      <w:r w:rsidRPr="009E13D3">
        <w:t xml:space="preserve"> первые творческие эксперименты. Времена были бурные, </w:t>
      </w:r>
      <w:r>
        <w:t xml:space="preserve">страна </w:t>
      </w:r>
      <w:r w:rsidRPr="009E13D3">
        <w:t xml:space="preserve">стремительно менялась, и то, что я был в сознательном </w:t>
      </w:r>
      <w:r>
        <w:t xml:space="preserve">возрасте и все отчетливо помню – </w:t>
      </w:r>
      <w:r w:rsidRPr="009E13D3">
        <w:t>дорогого стоит.</w:t>
      </w:r>
      <w:r>
        <w:t xml:space="preserve"> А н</w:t>
      </w:r>
      <w:r w:rsidRPr="009E13D3">
        <w:t xml:space="preserve">а этих съемках я пару раз </w:t>
      </w:r>
      <w:r w:rsidR="004604C1">
        <w:t xml:space="preserve">поймал </w:t>
      </w:r>
      <w:r w:rsidRPr="009E13D3">
        <w:t>ощущение, будто на машине времени в те годы прокатился.</w:t>
      </w:r>
    </w:p>
    <w:p w:rsidR="00EA5460" w:rsidRPr="00EA5460" w:rsidRDefault="00EA5460" w:rsidP="00EC2FCE">
      <w:pPr>
        <w:rPr>
          <w:b/>
          <w:i/>
        </w:rPr>
      </w:pPr>
      <w:r w:rsidRPr="00EA5460">
        <w:rPr>
          <w:b/>
          <w:i/>
        </w:rPr>
        <w:t>Оксана и Филипп</w:t>
      </w:r>
    </w:p>
    <w:p w:rsidR="00EC2FCE" w:rsidRPr="009E13D3" w:rsidRDefault="00EA5460" w:rsidP="00EC2FCE">
      <w:r>
        <w:t xml:space="preserve"> Оксана –</w:t>
      </w:r>
      <w:r w:rsidR="00EC2FCE" w:rsidRPr="009E13D3">
        <w:t xml:space="preserve"> моя по</w:t>
      </w:r>
      <w:r>
        <w:t>стоянная жена во всех фильмах. И я  не понимаю, что Ф</w:t>
      </w:r>
      <w:r w:rsidR="00EC2FCE" w:rsidRPr="009E13D3">
        <w:t xml:space="preserve">илипп делает в этой </w:t>
      </w:r>
      <w:r>
        <w:t>истории. М</w:t>
      </w:r>
      <w:r w:rsidR="00EC2FCE" w:rsidRPr="009E13D3">
        <w:t>ы с</w:t>
      </w:r>
      <w:r>
        <w:t xml:space="preserve"> ним з</w:t>
      </w:r>
      <w:r w:rsidR="00EC2FCE" w:rsidRPr="009E13D3">
        <w:t xml:space="preserve">наем друг друга всю жизнь, </w:t>
      </w:r>
      <w:r>
        <w:t>но с О</w:t>
      </w:r>
      <w:r w:rsidR="00EC2FCE" w:rsidRPr="009E13D3">
        <w:t xml:space="preserve">ксаной </w:t>
      </w:r>
      <w:r>
        <w:t xml:space="preserve">снимаемся </w:t>
      </w:r>
      <w:r w:rsidR="00EC2FCE" w:rsidRPr="009E13D3">
        <w:t xml:space="preserve">с конца </w:t>
      </w:r>
      <w:r w:rsidR="000519C2">
        <w:t>80-х, а с Филиппом ни разу не играли вместе. Т</w:t>
      </w:r>
      <w:r w:rsidR="00EC2FCE" w:rsidRPr="009E13D3">
        <w:t>ак что н</w:t>
      </w:r>
      <w:r w:rsidR="000519C2">
        <w:t xml:space="preserve">екий барьер пришлось преодолеть.  </w:t>
      </w:r>
      <w:bookmarkStart w:id="0" w:name="_GoBack"/>
      <w:bookmarkEnd w:id="0"/>
    </w:p>
    <w:sectPr w:rsidR="00EC2FCE" w:rsidRPr="009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8D"/>
    <w:multiLevelType w:val="hybridMultilevel"/>
    <w:tmpl w:val="BCE0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94A"/>
    <w:multiLevelType w:val="hybridMultilevel"/>
    <w:tmpl w:val="0246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5963"/>
    <w:multiLevelType w:val="hybridMultilevel"/>
    <w:tmpl w:val="C700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167C"/>
    <w:multiLevelType w:val="hybridMultilevel"/>
    <w:tmpl w:val="6EA2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54A93"/>
    <w:multiLevelType w:val="hybridMultilevel"/>
    <w:tmpl w:val="63CE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36E2"/>
    <w:multiLevelType w:val="hybridMultilevel"/>
    <w:tmpl w:val="69BA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64B8"/>
    <w:multiLevelType w:val="hybridMultilevel"/>
    <w:tmpl w:val="72F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3F00"/>
    <w:multiLevelType w:val="hybridMultilevel"/>
    <w:tmpl w:val="D86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2"/>
    <w:rsid w:val="00003875"/>
    <w:rsid w:val="000519C2"/>
    <w:rsid w:val="00054024"/>
    <w:rsid w:val="000B204A"/>
    <w:rsid w:val="000C048F"/>
    <w:rsid w:val="000C20BF"/>
    <w:rsid w:val="00131486"/>
    <w:rsid w:val="001829F6"/>
    <w:rsid w:val="00182FD0"/>
    <w:rsid w:val="001A6F78"/>
    <w:rsid w:val="001E30E4"/>
    <w:rsid w:val="00271BDE"/>
    <w:rsid w:val="00276D38"/>
    <w:rsid w:val="00285023"/>
    <w:rsid w:val="00320894"/>
    <w:rsid w:val="003851C7"/>
    <w:rsid w:val="004414DA"/>
    <w:rsid w:val="00452D0F"/>
    <w:rsid w:val="004604C1"/>
    <w:rsid w:val="004A22AE"/>
    <w:rsid w:val="004E4249"/>
    <w:rsid w:val="00527E22"/>
    <w:rsid w:val="00540711"/>
    <w:rsid w:val="0065251E"/>
    <w:rsid w:val="006800A4"/>
    <w:rsid w:val="006C0E20"/>
    <w:rsid w:val="007858E0"/>
    <w:rsid w:val="007A4CD0"/>
    <w:rsid w:val="007B22A0"/>
    <w:rsid w:val="007D2998"/>
    <w:rsid w:val="008250F7"/>
    <w:rsid w:val="00873E15"/>
    <w:rsid w:val="00941EF2"/>
    <w:rsid w:val="009A0AC3"/>
    <w:rsid w:val="009A7068"/>
    <w:rsid w:val="009E13D3"/>
    <w:rsid w:val="00A123D8"/>
    <w:rsid w:val="00AA153C"/>
    <w:rsid w:val="00AE7C3B"/>
    <w:rsid w:val="00AF0818"/>
    <w:rsid w:val="00B44883"/>
    <w:rsid w:val="00B87757"/>
    <w:rsid w:val="00B93FB9"/>
    <w:rsid w:val="00B9593C"/>
    <w:rsid w:val="00BA34C2"/>
    <w:rsid w:val="00C03230"/>
    <w:rsid w:val="00C06760"/>
    <w:rsid w:val="00C6207D"/>
    <w:rsid w:val="00C66D32"/>
    <w:rsid w:val="00C7636F"/>
    <w:rsid w:val="00C85017"/>
    <w:rsid w:val="00CB0E27"/>
    <w:rsid w:val="00CD19A7"/>
    <w:rsid w:val="00D76304"/>
    <w:rsid w:val="00E02963"/>
    <w:rsid w:val="00E85E81"/>
    <w:rsid w:val="00EA5460"/>
    <w:rsid w:val="00EC2FCE"/>
    <w:rsid w:val="00EC3DB0"/>
    <w:rsid w:val="00EE21B3"/>
    <w:rsid w:val="00F927FC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3</cp:revision>
  <dcterms:created xsi:type="dcterms:W3CDTF">2014-11-05T10:02:00Z</dcterms:created>
  <dcterms:modified xsi:type="dcterms:W3CDTF">2014-11-05T10:15:00Z</dcterms:modified>
</cp:coreProperties>
</file>